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83" w:rsidRDefault="00694983" w:rsidP="0069498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694983" w:rsidRPr="00694983" w:rsidRDefault="00694983" w:rsidP="0069498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 xml:space="preserve">УД.02.04 ОТЕЧЕСТВЕННАЯ МУЗЫКАЛЬНАЯ ЛИТЕРАТУРА </w:t>
      </w:r>
      <w:r>
        <w:rPr>
          <w:b/>
          <w:bCs/>
          <w:lang w:val="en-US"/>
        </w:rPr>
        <w:t>XIX</w:t>
      </w:r>
      <w:r w:rsidRPr="00694983">
        <w:rPr>
          <w:b/>
          <w:bCs/>
        </w:rPr>
        <w:t>-</w:t>
      </w:r>
      <w:r>
        <w:rPr>
          <w:b/>
          <w:bCs/>
          <w:lang w:val="en-US"/>
        </w:rPr>
        <w:t>XX</w:t>
      </w:r>
      <w:r w:rsidRPr="00694983">
        <w:rPr>
          <w:b/>
          <w:bCs/>
        </w:rPr>
        <w:t xml:space="preserve"> </w:t>
      </w:r>
      <w:r>
        <w:rPr>
          <w:b/>
          <w:bCs/>
        </w:rPr>
        <w:t>вв</w:t>
      </w:r>
    </w:p>
    <w:p w:rsidR="00694983" w:rsidRDefault="00694983" w:rsidP="00694983">
      <w:pPr>
        <w:spacing w:line="283" w:lineRule="exact"/>
        <w:rPr>
          <w:sz w:val="20"/>
          <w:szCs w:val="20"/>
        </w:rPr>
      </w:pPr>
    </w:p>
    <w:p w:rsidR="00694983" w:rsidRDefault="00694983" w:rsidP="00694983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694983" w:rsidRDefault="00694983" w:rsidP="00694983">
      <w:pPr>
        <w:spacing w:line="2" w:lineRule="exact"/>
        <w:ind w:left="284"/>
        <w:rPr>
          <w:sz w:val="20"/>
          <w:szCs w:val="20"/>
        </w:rPr>
      </w:pPr>
    </w:p>
    <w:p w:rsidR="00694983" w:rsidRDefault="00694983" w:rsidP="00694983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694983" w:rsidRDefault="00694983" w:rsidP="00694983">
      <w:pPr>
        <w:spacing w:line="12" w:lineRule="exact"/>
        <w:ind w:left="284"/>
        <w:rPr>
          <w:sz w:val="20"/>
          <w:szCs w:val="20"/>
        </w:rPr>
      </w:pPr>
    </w:p>
    <w:p w:rsidR="00694983" w:rsidRDefault="00694983" w:rsidP="00694983">
      <w:pPr>
        <w:spacing w:line="14" w:lineRule="exact"/>
        <w:ind w:left="284"/>
        <w:rPr>
          <w:sz w:val="20"/>
          <w:szCs w:val="20"/>
        </w:rPr>
      </w:pPr>
    </w:p>
    <w:p w:rsidR="00694983" w:rsidRDefault="00694983" w:rsidP="00694983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694983" w:rsidRDefault="00694983" w:rsidP="00694983">
      <w:pPr>
        <w:spacing w:line="2" w:lineRule="exact"/>
        <w:ind w:left="284"/>
        <w:rPr>
          <w:sz w:val="20"/>
          <w:szCs w:val="20"/>
        </w:rPr>
      </w:pPr>
    </w:p>
    <w:p w:rsidR="00694983" w:rsidRDefault="00694983" w:rsidP="00694983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694983" w:rsidRDefault="00694983" w:rsidP="00694983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694983" w:rsidRDefault="00694983" w:rsidP="00694983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694983" w:rsidRDefault="00694983" w:rsidP="00694983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694983" w:rsidRDefault="00694983" w:rsidP="00694983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694983" w:rsidRDefault="00694983" w:rsidP="00694983">
      <w:pPr>
        <w:spacing w:line="12" w:lineRule="exact"/>
      </w:pPr>
    </w:p>
    <w:p w:rsidR="00694983" w:rsidRDefault="00694983" w:rsidP="00694983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8105A2" w:rsidRDefault="008105A2" w:rsidP="00472ABD">
      <w:pPr>
        <w:pStyle w:val="5"/>
        <w:shd w:val="clear" w:color="auto" w:fill="auto"/>
        <w:ind w:left="100" w:right="169" w:firstLine="232"/>
        <w:jc w:val="both"/>
        <w:rPr>
          <w:b/>
          <w:color w:val="000000"/>
          <w:lang w:eastAsia="en-US"/>
        </w:rPr>
      </w:pPr>
      <w:r w:rsidRPr="00635B62">
        <w:t xml:space="preserve"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«Русский </w:t>
      </w:r>
      <w:r>
        <w:t xml:space="preserve">язык. Родной язык» отводится </w:t>
      </w:r>
      <w:r w:rsidR="004D7306">
        <w:t>236</w:t>
      </w:r>
      <w:r>
        <w:t xml:space="preserve"> часов с </w:t>
      </w:r>
      <w:r w:rsidR="00DE3FB4">
        <w:rPr>
          <w:lang w:val="en-US"/>
        </w:rPr>
        <w:t>I</w:t>
      </w:r>
      <w:r>
        <w:t xml:space="preserve"> по </w:t>
      </w:r>
      <w:r w:rsidR="00DE3FB4">
        <w:rPr>
          <w:lang w:val="en-US"/>
        </w:rPr>
        <w:t>II</w:t>
      </w:r>
      <w:r>
        <w:t xml:space="preserve"> к</w:t>
      </w:r>
      <w:r w:rsidR="00DE3FB4">
        <w:t>ур</w:t>
      </w:r>
      <w:r>
        <w:t>с</w:t>
      </w:r>
      <w:r w:rsidR="004D7306">
        <w:t>.</w:t>
      </w:r>
    </w:p>
    <w:p w:rsidR="004D7306" w:rsidRDefault="004D7306" w:rsidP="004D7306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4D7306" w:rsidRPr="004D7306" w:rsidRDefault="004D7306" w:rsidP="004D730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профильных учебных дисциплин обучающийся должен: </w:t>
      </w:r>
    </w:p>
    <w:p w:rsidR="00472ABD" w:rsidRDefault="00472ABD" w:rsidP="00472ABD">
      <w:pPr>
        <w:pStyle w:val="5"/>
        <w:shd w:val="clear" w:color="auto" w:fill="auto"/>
        <w:ind w:left="100" w:right="169" w:firstLine="232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уметь:</w:t>
      </w:r>
    </w:p>
    <w:p w:rsidR="00472ABD" w:rsidRDefault="00472ABD" w:rsidP="00472AB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уметь работать с литературными источниками и нотным материалом;</w:t>
      </w:r>
    </w:p>
    <w:p w:rsidR="00472ABD" w:rsidRDefault="00472ABD" w:rsidP="00472AB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письменной или устной форме излагать свои мысли о музыке; жизни и творчестве композиторов или делать общий исторический обзор, разобрать конкретное музыкальное произведение;</w:t>
      </w:r>
    </w:p>
    <w:p w:rsidR="00472ABD" w:rsidRDefault="00472ABD" w:rsidP="00472AB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определить на слух фрагменты того или иного изученного произведения;</w:t>
      </w:r>
    </w:p>
    <w:p w:rsidR="00472ABD" w:rsidRDefault="00472ABD" w:rsidP="00472AB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применять основные музыкальные термины и определения из смежных музыкальных дисциплин при анализе (разборе музыкальных произведений;</w:t>
      </w:r>
    </w:p>
    <w:p w:rsidR="00472ABD" w:rsidRDefault="00472ABD" w:rsidP="00472ABD">
      <w:pPr>
        <w:pStyle w:val="5"/>
        <w:shd w:val="clear" w:color="auto" w:fill="auto"/>
        <w:ind w:left="100" w:right="169" w:firstLine="232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знать:</w:t>
      </w:r>
    </w:p>
    <w:p w:rsidR="00472ABD" w:rsidRDefault="00472ABD" w:rsidP="00472AB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основные этапы развития музыки, формирование национальных композиторских школ;</w:t>
      </w:r>
    </w:p>
    <w:p w:rsidR="00472ABD" w:rsidRDefault="00472ABD" w:rsidP="00472AB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условия становления музыкального искусства под влиянием религиозных, философских идей, а также </w:t>
      </w:r>
      <w:proofErr w:type="spellStart"/>
      <w:r>
        <w:rPr>
          <w:color w:val="000000"/>
          <w:lang w:eastAsia="en-US"/>
        </w:rPr>
        <w:t>общественнополитических</w:t>
      </w:r>
      <w:proofErr w:type="spellEnd"/>
      <w:r>
        <w:rPr>
          <w:color w:val="000000"/>
          <w:lang w:eastAsia="en-US"/>
        </w:rPr>
        <w:t xml:space="preserve"> событий;</w:t>
      </w:r>
    </w:p>
    <w:p w:rsidR="00472ABD" w:rsidRDefault="00472ABD" w:rsidP="00472ABD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этапы исторического развития отечественного музыкального искусства и формирование русского музыкального стиля;</w:t>
      </w:r>
    </w:p>
    <w:p w:rsidR="00A65E4A" w:rsidRDefault="00472ABD" w:rsidP="00472ABD">
      <w:r>
        <w:rPr>
          <w:color w:val="000000"/>
          <w:lang w:eastAsia="en-US"/>
        </w:rPr>
        <w:t>основные направления, проблемы и тенденции развития современного русского музыкального искусства;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983"/>
    <w:rsid w:val="00083DBD"/>
    <w:rsid w:val="000C1907"/>
    <w:rsid w:val="00153D1D"/>
    <w:rsid w:val="001C0417"/>
    <w:rsid w:val="00297DF7"/>
    <w:rsid w:val="003F435B"/>
    <w:rsid w:val="00472ABD"/>
    <w:rsid w:val="004D7306"/>
    <w:rsid w:val="00637B9F"/>
    <w:rsid w:val="006742DB"/>
    <w:rsid w:val="00694983"/>
    <w:rsid w:val="00765CE0"/>
    <w:rsid w:val="008105A2"/>
    <w:rsid w:val="00931B5C"/>
    <w:rsid w:val="009B3E22"/>
    <w:rsid w:val="00A65E4A"/>
    <w:rsid w:val="00AA26B6"/>
    <w:rsid w:val="00AF6B98"/>
    <w:rsid w:val="00B5569E"/>
    <w:rsid w:val="00B96CE4"/>
    <w:rsid w:val="00D525DF"/>
    <w:rsid w:val="00DA351C"/>
    <w:rsid w:val="00DE3FB4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472ABD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2020-09-29T09:05:00Z</dcterms:created>
  <dcterms:modified xsi:type="dcterms:W3CDTF">2020-12-08T07:38:00Z</dcterms:modified>
</cp:coreProperties>
</file>