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8" w:rsidRDefault="00992F98" w:rsidP="00992F98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992F98" w:rsidRDefault="00992F98" w:rsidP="00992F98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УД.02.03 НАРОДНАЯ МУЗЫКАЛЬНАЯ КУЛЬТУРА</w:t>
      </w:r>
    </w:p>
    <w:p w:rsidR="00992F98" w:rsidRDefault="00992F98" w:rsidP="00992F98">
      <w:pPr>
        <w:spacing w:line="283" w:lineRule="exact"/>
        <w:rPr>
          <w:sz w:val="20"/>
          <w:szCs w:val="20"/>
        </w:rPr>
      </w:pPr>
    </w:p>
    <w:p w:rsidR="00992F98" w:rsidRDefault="00992F98" w:rsidP="00992F98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992F98" w:rsidRDefault="00992F98" w:rsidP="00992F98">
      <w:pPr>
        <w:spacing w:line="2" w:lineRule="exact"/>
        <w:ind w:left="284"/>
        <w:rPr>
          <w:sz w:val="20"/>
          <w:szCs w:val="20"/>
        </w:rPr>
      </w:pPr>
    </w:p>
    <w:p w:rsidR="00992F98" w:rsidRDefault="00992F98" w:rsidP="00992F98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992F98" w:rsidRDefault="00992F98" w:rsidP="00992F98">
      <w:pPr>
        <w:spacing w:line="12" w:lineRule="exact"/>
        <w:ind w:left="284"/>
        <w:rPr>
          <w:sz w:val="20"/>
          <w:szCs w:val="20"/>
        </w:rPr>
      </w:pPr>
    </w:p>
    <w:p w:rsidR="00992F98" w:rsidRDefault="00992F98" w:rsidP="00992F98">
      <w:pPr>
        <w:spacing w:line="14" w:lineRule="exact"/>
        <w:ind w:left="284"/>
        <w:rPr>
          <w:sz w:val="20"/>
          <w:szCs w:val="20"/>
        </w:rPr>
      </w:pPr>
    </w:p>
    <w:p w:rsidR="00992F98" w:rsidRDefault="00992F98" w:rsidP="00992F98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992F98" w:rsidRDefault="00992F98" w:rsidP="00992F98">
      <w:pPr>
        <w:spacing w:line="2" w:lineRule="exact"/>
        <w:ind w:left="284"/>
        <w:rPr>
          <w:sz w:val="20"/>
          <w:szCs w:val="20"/>
        </w:rPr>
      </w:pPr>
    </w:p>
    <w:p w:rsidR="00992F98" w:rsidRDefault="00992F98" w:rsidP="00992F98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992F98" w:rsidRDefault="00992F98" w:rsidP="00992F98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992F98" w:rsidRDefault="00992F98" w:rsidP="00992F98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992F98" w:rsidRDefault="00992F98" w:rsidP="00992F98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992F98" w:rsidRDefault="00992F98" w:rsidP="00992F98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992F98" w:rsidRDefault="00992F98" w:rsidP="00992F98">
      <w:pPr>
        <w:spacing w:line="12" w:lineRule="exact"/>
      </w:pPr>
    </w:p>
    <w:p w:rsidR="00992F98" w:rsidRDefault="00992F98" w:rsidP="00992F98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D25405" w:rsidRDefault="00D25405" w:rsidP="00025D27">
      <w:pPr>
        <w:pStyle w:val="31"/>
        <w:shd w:val="clear" w:color="auto" w:fill="auto"/>
        <w:spacing w:before="0" w:line="274" w:lineRule="exact"/>
        <w:jc w:val="both"/>
        <w:rPr>
          <w:bCs/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317CEE">
        <w:t>Народная музыкальная культура</w:t>
      </w:r>
      <w:r>
        <w:t xml:space="preserve">» отводится </w:t>
      </w:r>
      <w:r w:rsidR="00317CEE">
        <w:t>36</w:t>
      </w:r>
      <w:r>
        <w:t xml:space="preserve"> часов </w:t>
      </w:r>
      <w:r w:rsidR="00317CEE">
        <w:t>в 8</w:t>
      </w:r>
      <w:r>
        <w:t xml:space="preserve"> класс</w:t>
      </w:r>
      <w:r w:rsidR="00317CEE">
        <w:t>е.</w:t>
      </w:r>
    </w:p>
    <w:p w:rsidR="00317CEE" w:rsidRDefault="00317CEE" w:rsidP="00317CEE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317CEE" w:rsidRPr="00317CEE" w:rsidRDefault="00317CEE" w:rsidP="00317CEE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профильных учебных дисциплин обучающийся должен: </w:t>
      </w:r>
    </w:p>
    <w:p w:rsidR="00025D27" w:rsidRDefault="00025D27" w:rsidP="00025D27">
      <w:pPr>
        <w:pStyle w:val="5"/>
        <w:keepNext/>
        <w:shd w:val="clear" w:color="auto" w:fill="auto"/>
        <w:ind w:left="102" w:right="170" w:firstLine="232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уметь: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 музыкальную и поэтическую стороны народного музыкального творчества;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определить связь творчества профессиональных композиторов с народными национальными истоками;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использовать лучшие образцы народного творчества для создания джазовых обработок, современных композиций на основе народно-песенного материала; 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исполнять произведения народного музыкального творчества;</w:t>
      </w:r>
    </w:p>
    <w:p w:rsidR="00025D27" w:rsidRDefault="00025D27" w:rsidP="00025D27">
      <w:pPr>
        <w:pStyle w:val="5"/>
        <w:shd w:val="clear" w:color="auto" w:fill="auto"/>
        <w:ind w:left="100" w:right="169" w:firstLine="9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знать: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основные жанры отечественного народного музыкального творчества;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условия возникновения и бытования различных жанров народного музыкального творчества;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специфику средств выразительности музыкального фольклора;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особенности национальной народной музыки и ее влияние на специфические черты композиторских школ;</w:t>
      </w:r>
    </w:p>
    <w:p w:rsidR="00025D27" w:rsidRDefault="00025D27" w:rsidP="00025D2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историческую периодизацию и жанровую систему отечественной народной музыкальной культуры;</w:t>
      </w:r>
    </w:p>
    <w:p w:rsidR="00A65E4A" w:rsidRDefault="00025D27" w:rsidP="00025D27">
      <w:r>
        <w:rPr>
          <w:color w:val="000000"/>
          <w:lang w:eastAsia="en-US"/>
        </w:rPr>
        <w:t>методологию исследования народного творчества;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2F98"/>
    <w:rsid w:val="00025D27"/>
    <w:rsid w:val="000C1907"/>
    <w:rsid w:val="001C0417"/>
    <w:rsid w:val="00291009"/>
    <w:rsid w:val="00297DF7"/>
    <w:rsid w:val="00317CEE"/>
    <w:rsid w:val="003F435B"/>
    <w:rsid w:val="00642206"/>
    <w:rsid w:val="00765CE0"/>
    <w:rsid w:val="007732D8"/>
    <w:rsid w:val="00931B5C"/>
    <w:rsid w:val="00992F98"/>
    <w:rsid w:val="009B3E22"/>
    <w:rsid w:val="00A65E4A"/>
    <w:rsid w:val="00AA26B6"/>
    <w:rsid w:val="00B5569E"/>
    <w:rsid w:val="00B96CE4"/>
    <w:rsid w:val="00CC3979"/>
    <w:rsid w:val="00D25405"/>
    <w:rsid w:val="00D525DF"/>
    <w:rsid w:val="00D7038B"/>
    <w:rsid w:val="00DA351C"/>
    <w:rsid w:val="00EB236D"/>
    <w:rsid w:val="00F8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D27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025D27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025D2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025D27"/>
    <w:pPr>
      <w:shd w:val="clear" w:color="auto" w:fill="FFFFFF"/>
      <w:tabs>
        <w:tab w:val="left" w:pos="708"/>
      </w:tabs>
      <w:spacing w:before="900" w:line="40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2020-09-29T09:04:00Z</dcterms:created>
  <dcterms:modified xsi:type="dcterms:W3CDTF">2020-12-08T07:37:00Z</dcterms:modified>
</cp:coreProperties>
</file>