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CE" w:rsidRPr="00A27B74" w:rsidRDefault="00E84510" w:rsidP="006C7FCE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 xml:space="preserve">Состав жюри конкурсов в </w:t>
      </w:r>
      <w:r w:rsidR="006C7FCE" w:rsidRPr="00A27B74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>Северо-Западн</w:t>
      </w:r>
      <w:r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>ом</w:t>
      </w:r>
      <w:r w:rsidR="006C7FCE" w:rsidRPr="00A27B74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 xml:space="preserve"> федеральн</w:t>
      </w:r>
      <w:r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>ом</w:t>
      </w:r>
      <w:r w:rsidR="006C7FCE" w:rsidRPr="00A27B74"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 xml:space="preserve"> округ</w:t>
      </w:r>
      <w:r>
        <w:rPr>
          <w:rFonts w:ascii="Times New Roman" w:hAnsi="Times New Roman"/>
          <w:b/>
          <w:bCs/>
          <w:color w:val="000000" w:themeColor="text1"/>
          <w:spacing w:val="-6"/>
          <w:sz w:val="28"/>
          <w:szCs w:val="28"/>
        </w:rPr>
        <w:t>е</w:t>
      </w:r>
    </w:p>
    <w:p w:rsidR="006C7FCE" w:rsidRPr="00A27B74" w:rsidRDefault="006C7FCE" w:rsidP="006C7FCE">
      <w:pPr>
        <w:tabs>
          <w:tab w:val="left" w:pos="5670"/>
          <w:tab w:val="left" w:pos="6096"/>
          <w:tab w:val="left" w:pos="816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498" w:type="dxa"/>
        <w:tblInd w:w="-426" w:type="dxa"/>
        <w:tblLook w:val="04A0"/>
      </w:tblPr>
      <w:tblGrid>
        <w:gridCol w:w="710"/>
        <w:gridCol w:w="2855"/>
        <w:gridCol w:w="505"/>
        <w:gridCol w:w="8440"/>
        <w:gridCol w:w="2988"/>
      </w:tblGrid>
      <w:tr w:rsidR="00FA4CA5" w:rsidRPr="00A27B74" w:rsidTr="0080428E">
        <w:trPr>
          <w:trHeight w:val="1035"/>
        </w:trPr>
        <w:tc>
          <w:tcPr>
            <w:tcW w:w="710" w:type="dxa"/>
          </w:tcPr>
          <w:p w:rsidR="00FA4CA5" w:rsidRPr="00A27B74" w:rsidRDefault="00FA4CA5" w:rsidP="0080428E">
            <w:pPr>
              <w:pStyle w:val="a3"/>
              <w:numPr>
                <w:ilvl w:val="0"/>
                <w:numId w:val="1"/>
              </w:numPr>
              <w:spacing w:line="320" w:lineRule="exact"/>
              <w:ind w:hanging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855" w:type="dxa"/>
          </w:tcPr>
          <w:p w:rsidR="00FA4CA5" w:rsidRDefault="00FA4CA5" w:rsidP="0080428E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Алексеева</w:t>
            </w:r>
          </w:p>
          <w:p w:rsidR="00FA4CA5" w:rsidRDefault="00FA4CA5" w:rsidP="0080428E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Любовь Борисовна</w:t>
            </w:r>
          </w:p>
          <w:p w:rsidR="00FA4CA5" w:rsidRPr="00255496" w:rsidRDefault="00FA4CA5" w:rsidP="0080428E">
            <w:pPr>
              <w:spacing w:line="320" w:lineRule="exact"/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505" w:type="dxa"/>
          </w:tcPr>
          <w:p w:rsidR="00FA4CA5" w:rsidRPr="00A27B74" w:rsidRDefault="00FA4CA5" w:rsidP="0080428E">
            <w:pPr>
              <w:spacing w:line="320" w:lineRule="exact"/>
              <w:ind w:left="-705" w:firstLine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–</w:t>
            </w:r>
          </w:p>
        </w:tc>
        <w:tc>
          <w:tcPr>
            <w:tcW w:w="8440" w:type="dxa"/>
          </w:tcPr>
          <w:p w:rsidR="00FA4CA5" w:rsidRDefault="00FA4CA5" w:rsidP="0080428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иректор муниципального бюджетного учрежден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ия дополнительного образования «</w:t>
            </w:r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Детская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школа искусств им. Л.И. 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Ошанина</w:t>
            </w:r>
            <w:proofErr w:type="spellEnd"/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Вязниковского</w:t>
            </w:r>
            <w:proofErr w:type="spellEnd"/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FA4CA5" w:rsidRPr="00A27B74" w:rsidRDefault="00FA4CA5" w:rsidP="0080428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88" w:type="dxa"/>
          </w:tcPr>
          <w:p w:rsidR="00FA4CA5" w:rsidRPr="00A27B74" w:rsidRDefault="00FA4CA5" w:rsidP="0080428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Владимирская область</w:t>
            </w:r>
          </w:p>
        </w:tc>
      </w:tr>
      <w:tr w:rsidR="006C7FCE" w:rsidRPr="00A27B74" w:rsidTr="009051B7">
        <w:tc>
          <w:tcPr>
            <w:tcW w:w="710" w:type="dxa"/>
          </w:tcPr>
          <w:p w:rsidR="006C7FCE" w:rsidRPr="00A27B74" w:rsidRDefault="006C7FCE" w:rsidP="006C7FCE">
            <w:pPr>
              <w:pStyle w:val="a3"/>
              <w:numPr>
                <w:ilvl w:val="0"/>
                <w:numId w:val="1"/>
              </w:numPr>
              <w:spacing w:line="320" w:lineRule="exact"/>
              <w:ind w:hanging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855" w:type="dxa"/>
          </w:tcPr>
          <w:p w:rsidR="006C7FCE" w:rsidRDefault="006C7FCE" w:rsidP="009051B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Алешников</w:t>
            </w:r>
          </w:p>
          <w:p w:rsidR="006C7FCE" w:rsidRDefault="006C7FCE" w:rsidP="009051B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Евгений Алексеевич</w:t>
            </w:r>
          </w:p>
          <w:p w:rsidR="006C7FCE" w:rsidRPr="00255496" w:rsidRDefault="006C7FCE" w:rsidP="009051B7">
            <w:pPr>
              <w:spacing w:line="320" w:lineRule="exact"/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505" w:type="dxa"/>
          </w:tcPr>
          <w:p w:rsidR="006C7FCE" w:rsidRPr="00A27B74" w:rsidRDefault="006C7FCE" w:rsidP="009051B7">
            <w:pPr>
              <w:spacing w:line="320" w:lineRule="exact"/>
              <w:ind w:left="-705" w:firstLine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–</w:t>
            </w:r>
          </w:p>
        </w:tc>
        <w:tc>
          <w:tcPr>
            <w:tcW w:w="8440" w:type="dxa"/>
          </w:tcPr>
          <w:p w:rsidR="006C7FCE" w:rsidRDefault="006C7FCE" w:rsidP="009051B7">
            <w:pPr>
              <w:spacing w:line="32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Профессор кафедры музыкально-инструментального исполнительства Г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осударственного бюджетного образовательного учреждения высшего образования </w:t>
            </w:r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«Белгородский государственный институт искусств и культуры», художественный руководитель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государственного бюджетного учреждения культуры </w:t>
            </w:r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«Белгородская государственная филармония», </w:t>
            </w:r>
            <w:r w:rsidRPr="008B23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дирижер Белгородского академического русского оркестра</w:t>
            </w:r>
          </w:p>
          <w:p w:rsidR="006C7FCE" w:rsidRPr="00A27B74" w:rsidRDefault="006C7FCE" w:rsidP="009051B7">
            <w:pPr>
              <w:spacing w:line="32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8" w:type="dxa"/>
          </w:tcPr>
          <w:p w:rsidR="006C7FCE" w:rsidRPr="00A27B74" w:rsidRDefault="006C7FCE" w:rsidP="009051B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Белгородская область</w:t>
            </w:r>
          </w:p>
        </w:tc>
      </w:tr>
      <w:tr w:rsidR="00FA4CA5" w:rsidRPr="00A27B74" w:rsidTr="00441D6F">
        <w:trPr>
          <w:trHeight w:val="1121"/>
        </w:trPr>
        <w:tc>
          <w:tcPr>
            <w:tcW w:w="710" w:type="dxa"/>
          </w:tcPr>
          <w:p w:rsidR="00FA4CA5" w:rsidRPr="00A27B74" w:rsidRDefault="00FA4CA5" w:rsidP="00441D6F">
            <w:pPr>
              <w:pStyle w:val="a3"/>
              <w:numPr>
                <w:ilvl w:val="0"/>
                <w:numId w:val="1"/>
              </w:numPr>
              <w:spacing w:line="320" w:lineRule="exact"/>
              <w:ind w:hanging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855" w:type="dxa"/>
          </w:tcPr>
          <w:p w:rsidR="00FA4CA5" w:rsidRDefault="00FA4CA5" w:rsidP="00441D6F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proofErr w:type="spellStart"/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Бурлакова</w:t>
            </w:r>
            <w:proofErr w:type="spellEnd"/>
          </w:p>
          <w:p w:rsidR="00FA4CA5" w:rsidRDefault="00FA4CA5" w:rsidP="00441D6F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Алла Геннадьевна</w:t>
            </w:r>
          </w:p>
          <w:p w:rsidR="00FA4CA5" w:rsidRPr="00255496" w:rsidRDefault="00FA4CA5" w:rsidP="00441D6F">
            <w:pPr>
              <w:spacing w:line="320" w:lineRule="exact"/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505" w:type="dxa"/>
          </w:tcPr>
          <w:p w:rsidR="00FA4CA5" w:rsidRPr="00A27B74" w:rsidRDefault="00FA4CA5" w:rsidP="00441D6F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–</w:t>
            </w:r>
          </w:p>
        </w:tc>
        <w:tc>
          <w:tcPr>
            <w:tcW w:w="8440" w:type="dxa"/>
          </w:tcPr>
          <w:p w:rsidR="00FA4CA5" w:rsidRPr="00A27B74" w:rsidRDefault="00FA4CA5" w:rsidP="00441D6F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Директор Государственного бюджетного профессионального образовательного учреждения</w:t>
            </w: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Ивановской области «Ивановское музыкальное училище (колледж)»</w:t>
            </w:r>
          </w:p>
        </w:tc>
        <w:tc>
          <w:tcPr>
            <w:tcW w:w="2988" w:type="dxa"/>
          </w:tcPr>
          <w:p w:rsidR="00FA4CA5" w:rsidRPr="00A27B74" w:rsidRDefault="00FA4CA5" w:rsidP="00441D6F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Ивановская область</w:t>
            </w:r>
          </w:p>
        </w:tc>
      </w:tr>
      <w:tr w:rsidR="00FA4CA5" w:rsidRPr="00A27B74" w:rsidTr="00C04D2D">
        <w:trPr>
          <w:trHeight w:val="438"/>
        </w:trPr>
        <w:tc>
          <w:tcPr>
            <w:tcW w:w="710" w:type="dxa"/>
          </w:tcPr>
          <w:p w:rsidR="00FA4CA5" w:rsidRPr="00A27B74" w:rsidRDefault="00FA4CA5" w:rsidP="00C04D2D">
            <w:pPr>
              <w:pStyle w:val="a3"/>
              <w:numPr>
                <w:ilvl w:val="0"/>
                <w:numId w:val="1"/>
              </w:numPr>
              <w:spacing w:line="320" w:lineRule="exact"/>
              <w:ind w:hanging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855" w:type="dxa"/>
          </w:tcPr>
          <w:p w:rsidR="00FA4CA5" w:rsidRDefault="00FA4CA5" w:rsidP="00C04D2D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proofErr w:type="spellStart"/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Грекова</w:t>
            </w:r>
            <w:proofErr w:type="spellEnd"/>
          </w:p>
          <w:p w:rsidR="00FA4CA5" w:rsidRDefault="00FA4CA5" w:rsidP="00C04D2D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Елена Петровна</w:t>
            </w:r>
          </w:p>
          <w:p w:rsidR="00FA4CA5" w:rsidRPr="00255496" w:rsidRDefault="00FA4CA5" w:rsidP="00C04D2D">
            <w:pPr>
              <w:spacing w:line="320" w:lineRule="exact"/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505" w:type="dxa"/>
          </w:tcPr>
          <w:p w:rsidR="00FA4CA5" w:rsidRPr="00A27B74" w:rsidRDefault="00FA4CA5" w:rsidP="00C04D2D">
            <w:pPr>
              <w:spacing w:line="320" w:lineRule="exact"/>
              <w:ind w:left="-705" w:firstLine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–</w:t>
            </w:r>
          </w:p>
        </w:tc>
        <w:tc>
          <w:tcPr>
            <w:tcW w:w="8440" w:type="dxa"/>
          </w:tcPr>
          <w:p w:rsidR="00FA4CA5" w:rsidRDefault="00FA4CA5" w:rsidP="00C04D2D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Директор государственного</w:t>
            </w:r>
            <w:r w:rsidRPr="0001456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образ</w:t>
            </w:r>
            <w:r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овательного бюджетного учреждения </w:t>
            </w:r>
            <w:r w:rsidRPr="0001456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среднего профессионального образования</w:t>
            </w: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«Смоленское областное музыкальное училище имени М. И. Глинки»</w:t>
            </w:r>
          </w:p>
          <w:p w:rsidR="00FA4CA5" w:rsidRPr="00A27B74" w:rsidRDefault="00FA4CA5" w:rsidP="00C04D2D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988" w:type="dxa"/>
          </w:tcPr>
          <w:p w:rsidR="00FA4CA5" w:rsidRPr="00A27B74" w:rsidRDefault="00FA4CA5" w:rsidP="00C04D2D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Смоленская область</w:t>
            </w:r>
          </w:p>
        </w:tc>
      </w:tr>
      <w:tr w:rsidR="00FA4CA5" w:rsidRPr="00A27B74" w:rsidTr="00C04D2D">
        <w:trPr>
          <w:trHeight w:val="154"/>
        </w:trPr>
        <w:tc>
          <w:tcPr>
            <w:tcW w:w="710" w:type="dxa"/>
          </w:tcPr>
          <w:p w:rsidR="00FA4CA5" w:rsidRPr="00A27B74" w:rsidRDefault="00FA4CA5" w:rsidP="00C04D2D">
            <w:pPr>
              <w:pStyle w:val="a3"/>
              <w:numPr>
                <w:ilvl w:val="0"/>
                <w:numId w:val="1"/>
              </w:numPr>
              <w:spacing w:line="320" w:lineRule="exact"/>
              <w:ind w:hanging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855" w:type="dxa"/>
          </w:tcPr>
          <w:p w:rsidR="00FA4CA5" w:rsidRDefault="00FA4CA5" w:rsidP="00C04D2D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proofErr w:type="spellStart"/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Гудова</w:t>
            </w:r>
            <w:proofErr w:type="spellEnd"/>
          </w:p>
          <w:p w:rsidR="00FA4CA5" w:rsidRDefault="00FA4CA5" w:rsidP="00C04D2D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Елена Ивановна</w:t>
            </w:r>
          </w:p>
          <w:p w:rsidR="00FA4CA5" w:rsidRPr="006D6ADC" w:rsidRDefault="00FA4CA5" w:rsidP="00C04D2D">
            <w:pPr>
              <w:spacing w:line="320" w:lineRule="exact"/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505" w:type="dxa"/>
          </w:tcPr>
          <w:p w:rsidR="00FA4CA5" w:rsidRPr="00A27B74" w:rsidRDefault="00FA4CA5" w:rsidP="00C04D2D">
            <w:pPr>
              <w:spacing w:line="320" w:lineRule="exact"/>
              <w:ind w:left="-705" w:firstLine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–</w:t>
            </w:r>
          </w:p>
        </w:tc>
        <w:tc>
          <w:tcPr>
            <w:tcW w:w="8440" w:type="dxa"/>
          </w:tcPr>
          <w:p w:rsidR="00FA4CA5" w:rsidRDefault="00FA4CA5" w:rsidP="00C04D2D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Директор Государственного бюджетного профессионального</w:t>
            </w: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 образовате</w:t>
            </w:r>
            <w:r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льного учреждения города Москвы «</w:t>
            </w: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Московский государственный колледж музыкального исполните</w:t>
            </w:r>
            <w:r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льства </w:t>
            </w:r>
          </w:p>
          <w:p w:rsidR="00FA4CA5" w:rsidRDefault="00FA4CA5" w:rsidP="00C04D2D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имени Ф. Шопена»</w:t>
            </w:r>
          </w:p>
          <w:p w:rsidR="00FA4CA5" w:rsidRPr="00A27B74" w:rsidRDefault="00FA4CA5" w:rsidP="00C04D2D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988" w:type="dxa"/>
          </w:tcPr>
          <w:p w:rsidR="00FA4CA5" w:rsidRPr="00A27B74" w:rsidRDefault="00FA4CA5" w:rsidP="00C04D2D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г. Москва</w:t>
            </w:r>
          </w:p>
        </w:tc>
      </w:tr>
      <w:tr w:rsidR="006C7FCE" w:rsidRPr="00A27B74" w:rsidTr="009051B7">
        <w:trPr>
          <w:trHeight w:val="907"/>
        </w:trPr>
        <w:tc>
          <w:tcPr>
            <w:tcW w:w="710" w:type="dxa"/>
          </w:tcPr>
          <w:p w:rsidR="006C7FCE" w:rsidRPr="00A27B74" w:rsidRDefault="006C7FCE" w:rsidP="006C7FCE">
            <w:pPr>
              <w:pStyle w:val="a3"/>
              <w:numPr>
                <w:ilvl w:val="0"/>
                <w:numId w:val="1"/>
              </w:numPr>
              <w:spacing w:line="320" w:lineRule="exact"/>
              <w:ind w:hanging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855" w:type="dxa"/>
          </w:tcPr>
          <w:p w:rsidR="006C7FCE" w:rsidRDefault="006C7FCE" w:rsidP="009051B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proofErr w:type="spellStart"/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Денбновецкая</w:t>
            </w:r>
            <w:proofErr w:type="spellEnd"/>
          </w:p>
          <w:p w:rsidR="006C7FCE" w:rsidRDefault="006C7FCE" w:rsidP="009051B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Елена Владимировна</w:t>
            </w:r>
          </w:p>
          <w:p w:rsidR="006C7FCE" w:rsidRPr="00255496" w:rsidRDefault="006C7FCE" w:rsidP="009051B7">
            <w:pPr>
              <w:spacing w:line="320" w:lineRule="exact"/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505" w:type="dxa"/>
          </w:tcPr>
          <w:p w:rsidR="006C7FCE" w:rsidRPr="00A27B74" w:rsidRDefault="006C7FCE" w:rsidP="009051B7">
            <w:pPr>
              <w:spacing w:line="320" w:lineRule="exact"/>
              <w:ind w:left="-705" w:firstLine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–</w:t>
            </w:r>
          </w:p>
        </w:tc>
        <w:tc>
          <w:tcPr>
            <w:tcW w:w="8440" w:type="dxa"/>
          </w:tcPr>
          <w:p w:rsidR="006C7FCE" w:rsidRDefault="006C7FCE" w:rsidP="009051B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муниципального бюджетного учреждения</w:t>
            </w:r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дополнительного образования «Детская школа искусств № 1 им.</w:t>
            </w:r>
            <w:r w:rsidR="00FA4CA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Т.П. Николаевой»</w:t>
            </w:r>
          </w:p>
          <w:p w:rsidR="006C7FCE" w:rsidRPr="00A27B74" w:rsidRDefault="006C7FCE" w:rsidP="009051B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8" w:type="dxa"/>
          </w:tcPr>
          <w:p w:rsidR="006C7FCE" w:rsidRPr="00A27B74" w:rsidRDefault="006C7FCE" w:rsidP="009051B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Брянская область</w:t>
            </w:r>
          </w:p>
        </w:tc>
      </w:tr>
      <w:tr w:rsidR="00FA4CA5" w:rsidRPr="00A27B74" w:rsidTr="008C2048">
        <w:trPr>
          <w:trHeight w:val="154"/>
        </w:trPr>
        <w:tc>
          <w:tcPr>
            <w:tcW w:w="710" w:type="dxa"/>
          </w:tcPr>
          <w:p w:rsidR="00FA4CA5" w:rsidRPr="00A27B74" w:rsidRDefault="00FA4CA5" w:rsidP="008C2048">
            <w:pPr>
              <w:pStyle w:val="a3"/>
              <w:numPr>
                <w:ilvl w:val="0"/>
                <w:numId w:val="1"/>
              </w:numPr>
              <w:spacing w:line="320" w:lineRule="exact"/>
              <w:ind w:hanging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855" w:type="dxa"/>
          </w:tcPr>
          <w:p w:rsidR="00FA4CA5" w:rsidRDefault="00FA4CA5" w:rsidP="008C2048">
            <w:pPr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Жарова</w:t>
            </w:r>
          </w:p>
          <w:p w:rsidR="00FA4CA5" w:rsidRDefault="00FA4CA5" w:rsidP="008C2048">
            <w:pPr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Анна Сергеевна</w:t>
            </w:r>
          </w:p>
          <w:p w:rsidR="00FA4CA5" w:rsidRDefault="00FA4CA5" w:rsidP="008C2048">
            <w:pPr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8"/>
                <w:szCs w:val="28"/>
              </w:rPr>
            </w:pPr>
          </w:p>
          <w:p w:rsidR="00FA4CA5" w:rsidRPr="006D6ADC" w:rsidRDefault="00FA4CA5" w:rsidP="008C2048">
            <w:pPr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505" w:type="dxa"/>
          </w:tcPr>
          <w:p w:rsidR="00FA4CA5" w:rsidRPr="00A27B74" w:rsidRDefault="00FA4CA5" w:rsidP="008C2048">
            <w:pPr>
              <w:ind w:left="-705" w:firstLine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–</w:t>
            </w:r>
          </w:p>
        </w:tc>
        <w:tc>
          <w:tcPr>
            <w:tcW w:w="8440" w:type="dxa"/>
          </w:tcPr>
          <w:p w:rsidR="00FA4CA5" w:rsidRDefault="00FA4CA5" w:rsidP="008C204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государственного бюджетного профессионального</w:t>
            </w:r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 учреждения «</w:t>
            </w:r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Пермский музыкальный колледж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FA4CA5" w:rsidRPr="00A27B74" w:rsidRDefault="00FA4CA5" w:rsidP="008C204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8" w:type="dxa"/>
          </w:tcPr>
          <w:p w:rsidR="00FA4CA5" w:rsidRPr="00A27B74" w:rsidRDefault="00FA4CA5" w:rsidP="008C204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Пермский край</w:t>
            </w:r>
          </w:p>
        </w:tc>
      </w:tr>
      <w:tr w:rsidR="00FA4CA5" w:rsidRPr="00A27B74" w:rsidTr="003430F7">
        <w:trPr>
          <w:trHeight w:val="229"/>
        </w:trPr>
        <w:tc>
          <w:tcPr>
            <w:tcW w:w="710" w:type="dxa"/>
          </w:tcPr>
          <w:p w:rsidR="00FA4CA5" w:rsidRPr="00A27B74" w:rsidRDefault="00FA4CA5" w:rsidP="003430F7">
            <w:pPr>
              <w:pStyle w:val="a3"/>
              <w:numPr>
                <w:ilvl w:val="0"/>
                <w:numId w:val="1"/>
              </w:numPr>
              <w:spacing w:line="320" w:lineRule="exact"/>
              <w:ind w:hanging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855" w:type="dxa"/>
          </w:tcPr>
          <w:p w:rsidR="00FA4CA5" w:rsidRPr="00A27B74" w:rsidRDefault="00FA4CA5" w:rsidP="003430F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Козлов</w:t>
            </w:r>
          </w:p>
          <w:p w:rsidR="00FA4CA5" w:rsidRDefault="00FA4CA5" w:rsidP="003430F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Сергей Николаевич</w:t>
            </w:r>
          </w:p>
          <w:p w:rsidR="00FA4CA5" w:rsidRPr="00255496" w:rsidRDefault="00FA4CA5" w:rsidP="003430F7">
            <w:pPr>
              <w:spacing w:line="320" w:lineRule="exact"/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505" w:type="dxa"/>
          </w:tcPr>
          <w:p w:rsidR="00FA4CA5" w:rsidRPr="00A27B74" w:rsidRDefault="00FA4CA5" w:rsidP="003430F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–</w:t>
            </w:r>
          </w:p>
        </w:tc>
        <w:tc>
          <w:tcPr>
            <w:tcW w:w="8440" w:type="dxa"/>
          </w:tcPr>
          <w:p w:rsidR="00FA4CA5" w:rsidRDefault="00FA4CA5" w:rsidP="003430F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1163E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 xml:space="preserve">Директор бюджетного профессионального образовательного учреждения Орловской области «Орловское художественное училище имени Г. Г. </w:t>
            </w:r>
            <w:proofErr w:type="spellStart"/>
            <w:r w:rsidRPr="001163E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Мясоедова</w:t>
            </w:r>
            <w:proofErr w:type="spellEnd"/>
            <w:r w:rsidRPr="001163E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»</w:t>
            </w:r>
          </w:p>
          <w:p w:rsidR="00FA4CA5" w:rsidRPr="006F69F7" w:rsidRDefault="00FA4CA5" w:rsidP="003430F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highlight w:val="yellow"/>
              </w:rPr>
            </w:pPr>
          </w:p>
        </w:tc>
        <w:tc>
          <w:tcPr>
            <w:tcW w:w="2988" w:type="dxa"/>
          </w:tcPr>
          <w:p w:rsidR="00FA4CA5" w:rsidRPr="00A27B74" w:rsidRDefault="00FA4CA5" w:rsidP="003430F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Орловская область</w:t>
            </w:r>
          </w:p>
        </w:tc>
      </w:tr>
      <w:tr w:rsidR="00FA4CA5" w:rsidRPr="008501DF" w:rsidTr="00621321">
        <w:trPr>
          <w:trHeight w:val="154"/>
        </w:trPr>
        <w:tc>
          <w:tcPr>
            <w:tcW w:w="710" w:type="dxa"/>
          </w:tcPr>
          <w:p w:rsidR="00FA4CA5" w:rsidRPr="008501DF" w:rsidRDefault="00FA4CA5" w:rsidP="00621321">
            <w:pPr>
              <w:pStyle w:val="a3"/>
              <w:numPr>
                <w:ilvl w:val="0"/>
                <w:numId w:val="1"/>
              </w:numPr>
              <w:spacing w:line="320" w:lineRule="exact"/>
              <w:ind w:hanging="72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2855" w:type="dxa"/>
          </w:tcPr>
          <w:p w:rsidR="00FA4CA5" w:rsidRDefault="00FA4CA5" w:rsidP="0062132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F94CD5">
              <w:rPr>
                <w:rFonts w:ascii="Times New Roman" w:hAnsi="Times New Roman"/>
                <w:spacing w:val="-6"/>
                <w:sz w:val="28"/>
                <w:szCs w:val="28"/>
              </w:rPr>
              <w:t>Копырюлин</w:t>
            </w:r>
            <w:proofErr w:type="spellEnd"/>
            <w:r w:rsidRPr="00F94CD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FA4CA5" w:rsidRDefault="00FA4CA5" w:rsidP="0062132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4CD5">
              <w:rPr>
                <w:rFonts w:ascii="Times New Roman" w:hAnsi="Times New Roman"/>
                <w:spacing w:val="-6"/>
                <w:sz w:val="28"/>
                <w:szCs w:val="28"/>
              </w:rPr>
              <w:t>Михаил Сергеевич</w:t>
            </w:r>
          </w:p>
          <w:p w:rsidR="00FA4CA5" w:rsidRPr="00F94CD5" w:rsidRDefault="00FA4CA5" w:rsidP="00621321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505" w:type="dxa"/>
          </w:tcPr>
          <w:p w:rsidR="00FA4CA5" w:rsidRPr="00F94CD5" w:rsidRDefault="00FA4CA5" w:rsidP="00621321">
            <w:pPr>
              <w:ind w:left="-705" w:firstLine="7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94CD5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8440" w:type="dxa"/>
          </w:tcPr>
          <w:p w:rsidR="00FA4CA5" w:rsidRDefault="00FA4CA5" w:rsidP="00621321">
            <w:pPr>
              <w:rPr>
                <w:rFonts w:ascii="Times New Roman" w:hAnsi="Times New Roman"/>
                <w:sz w:val="28"/>
                <w:szCs w:val="28"/>
              </w:rPr>
            </w:pPr>
            <w:r w:rsidRPr="00F94CD5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федерального государственного бюджетного образовательного учреждения высшего образования «Ростовская государственная консерватория </w:t>
            </w:r>
          </w:p>
          <w:p w:rsidR="00FA4CA5" w:rsidRPr="008501DF" w:rsidRDefault="00FA4CA5" w:rsidP="00621321">
            <w:pPr>
              <w:rPr>
                <w:rFonts w:ascii="Times New Roman" w:hAnsi="Times New Roman"/>
                <w:sz w:val="28"/>
                <w:szCs w:val="28"/>
              </w:rPr>
            </w:pPr>
            <w:r w:rsidRPr="00F94CD5">
              <w:rPr>
                <w:rFonts w:ascii="Times New Roman" w:hAnsi="Times New Roman"/>
                <w:sz w:val="28"/>
                <w:szCs w:val="28"/>
              </w:rPr>
              <w:t>имени С.</w:t>
            </w:r>
            <w:r>
              <w:rPr>
                <w:rFonts w:ascii="Times New Roman" w:hAnsi="Times New Roman"/>
                <w:sz w:val="28"/>
                <w:szCs w:val="28"/>
              </w:rPr>
              <w:t> В. </w:t>
            </w:r>
            <w:r w:rsidRPr="00F94CD5">
              <w:rPr>
                <w:rFonts w:ascii="Times New Roman" w:hAnsi="Times New Roman"/>
                <w:sz w:val="28"/>
                <w:szCs w:val="28"/>
              </w:rPr>
              <w:t>Рахманинова»</w:t>
            </w:r>
          </w:p>
        </w:tc>
        <w:tc>
          <w:tcPr>
            <w:tcW w:w="2988" w:type="dxa"/>
          </w:tcPr>
          <w:p w:rsidR="00FA4CA5" w:rsidRPr="008501DF" w:rsidRDefault="00FA4CA5" w:rsidP="006213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Ростовская область</w:t>
            </w:r>
          </w:p>
        </w:tc>
      </w:tr>
      <w:tr w:rsidR="00FA4CA5" w:rsidRPr="008501DF" w:rsidTr="00141784">
        <w:trPr>
          <w:trHeight w:val="154"/>
        </w:trPr>
        <w:tc>
          <w:tcPr>
            <w:tcW w:w="710" w:type="dxa"/>
          </w:tcPr>
          <w:p w:rsidR="00FA4CA5" w:rsidRPr="008501DF" w:rsidRDefault="00FA4CA5" w:rsidP="00141784">
            <w:pPr>
              <w:pStyle w:val="a3"/>
              <w:numPr>
                <w:ilvl w:val="0"/>
                <w:numId w:val="1"/>
              </w:numPr>
              <w:spacing w:line="320" w:lineRule="exact"/>
              <w:ind w:hanging="720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2855" w:type="dxa"/>
          </w:tcPr>
          <w:p w:rsidR="00FA4CA5" w:rsidRDefault="00FA4CA5" w:rsidP="00141784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8501DF">
              <w:rPr>
                <w:rFonts w:ascii="Times New Roman" w:hAnsi="Times New Roman"/>
                <w:spacing w:val="-6"/>
                <w:sz w:val="28"/>
                <w:szCs w:val="28"/>
              </w:rPr>
              <w:t>Ракова</w:t>
            </w:r>
            <w:proofErr w:type="spellEnd"/>
            <w:r w:rsidRPr="008501D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Татьяна Николаевна</w:t>
            </w:r>
          </w:p>
          <w:p w:rsidR="00FA4CA5" w:rsidRPr="002E7C87" w:rsidRDefault="00FA4CA5" w:rsidP="00141784">
            <w:pPr>
              <w:rPr>
                <w:rFonts w:ascii="Times New Roman" w:hAnsi="Times New Roman"/>
                <w:b/>
                <w:i/>
                <w:spacing w:val="-6"/>
                <w:sz w:val="28"/>
                <w:szCs w:val="28"/>
              </w:rPr>
            </w:pPr>
          </w:p>
        </w:tc>
        <w:tc>
          <w:tcPr>
            <w:tcW w:w="505" w:type="dxa"/>
          </w:tcPr>
          <w:p w:rsidR="00FA4CA5" w:rsidRPr="008501DF" w:rsidRDefault="00FA4CA5" w:rsidP="00141784">
            <w:pPr>
              <w:ind w:left="-705" w:firstLine="7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501DF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8440" w:type="dxa"/>
          </w:tcPr>
          <w:p w:rsidR="00FA4CA5" w:rsidRDefault="00FA4CA5" w:rsidP="00141784">
            <w:pPr>
              <w:rPr>
                <w:rFonts w:ascii="Times New Roman" w:hAnsi="Times New Roman"/>
                <w:sz w:val="28"/>
                <w:szCs w:val="28"/>
              </w:rPr>
            </w:pPr>
            <w:r w:rsidRPr="008501DF">
              <w:rPr>
                <w:rFonts w:ascii="Times New Roman" w:hAnsi="Times New Roman"/>
                <w:sz w:val="28"/>
                <w:szCs w:val="28"/>
              </w:rPr>
              <w:t xml:space="preserve">Заведующая фортепианным отделением федерального государственного бюджетного профессионального образовательного учреждения «Академическое музыкальное училище при Московской государственной консерватории </w:t>
            </w:r>
          </w:p>
          <w:p w:rsidR="00FA4CA5" w:rsidRDefault="00FA4CA5" w:rsidP="00141784">
            <w:pPr>
              <w:rPr>
                <w:rFonts w:ascii="Times New Roman" w:hAnsi="Times New Roman"/>
                <w:sz w:val="28"/>
                <w:szCs w:val="28"/>
              </w:rPr>
            </w:pPr>
            <w:r w:rsidRPr="008501DF">
              <w:rPr>
                <w:rFonts w:ascii="Times New Roman" w:hAnsi="Times New Roman"/>
                <w:sz w:val="28"/>
                <w:szCs w:val="28"/>
              </w:rPr>
              <w:t>имени П.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501DF">
              <w:rPr>
                <w:rFonts w:ascii="Times New Roman" w:hAnsi="Times New Roman"/>
                <w:sz w:val="28"/>
                <w:szCs w:val="28"/>
              </w:rPr>
              <w:t>И. Чайковского»</w:t>
            </w:r>
          </w:p>
          <w:p w:rsidR="00FA4CA5" w:rsidRPr="008501DF" w:rsidRDefault="00FA4CA5" w:rsidP="001417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FA4CA5" w:rsidRPr="008501DF" w:rsidRDefault="00FA4CA5" w:rsidP="001417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</w:tr>
      <w:tr w:rsidR="00FA4CA5" w:rsidRPr="008F4DC1" w:rsidTr="00900E28">
        <w:trPr>
          <w:trHeight w:val="296"/>
        </w:trPr>
        <w:tc>
          <w:tcPr>
            <w:tcW w:w="710" w:type="dxa"/>
            <w:shd w:val="clear" w:color="auto" w:fill="auto"/>
          </w:tcPr>
          <w:p w:rsidR="00FA4CA5" w:rsidRPr="008F4DC1" w:rsidRDefault="00FA4CA5" w:rsidP="00900E28">
            <w:pPr>
              <w:pStyle w:val="a3"/>
              <w:numPr>
                <w:ilvl w:val="0"/>
                <w:numId w:val="1"/>
              </w:numPr>
              <w:spacing w:line="320" w:lineRule="exact"/>
              <w:ind w:left="460" w:hanging="426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2855" w:type="dxa"/>
            <w:shd w:val="clear" w:color="auto" w:fill="auto"/>
          </w:tcPr>
          <w:p w:rsidR="00FA4CA5" w:rsidRPr="008F4DC1" w:rsidRDefault="00FA4CA5" w:rsidP="00900E28">
            <w:pPr>
              <w:spacing w:line="320" w:lineRule="exact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Сыроежкин</w:t>
            </w:r>
            <w:proofErr w:type="spellEnd"/>
            <w:r w:rsidRPr="008F4DC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Игорь Викторович</w:t>
            </w:r>
          </w:p>
          <w:p w:rsidR="00FA4CA5" w:rsidRPr="008F4DC1" w:rsidRDefault="00FA4CA5" w:rsidP="00900E28">
            <w:pPr>
              <w:spacing w:line="320" w:lineRule="exact"/>
              <w:rPr>
                <w:rFonts w:ascii="Times New Roman" w:hAnsi="Times New Roman"/>
                <w:b/>
                <w:i/>
                <w:spacing w:val="-6"/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4CA5" w:rsidRPr="008F4DC1" w:rsidRDefault="00FA4CA5" w:rsidP="00900E28">
            <w:pPr>
              <w:spacing w:line="320" w:lineRule="exact"/>
              <w:ind w:left="-705" w:firstLine="720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F4DC1">
              <w:rPr>
                <w:rFonts w:ascii="Times New Roman" w:hAnsi="Times New Roman"/>
                <w:spacing w:val="-6"/>
                <w:sz w:val="28"/>
                <w:szCs w:val="28"/>
              </w:rPr>
              <w:t>–</w:t>
            </w:r>
          </w:p>
        </w:tc>
        <w:tc>
          <w:tcPr>
            <w:tcW w:w="8440" w:type="dxa"/>
            <w:shd w:val="clear" w:color="auto" w:fill="auto"/>
          </w:tcPr>
          <w:p w:rsidR="00FA4CA5" w:rsidRDefault="00FA4CA5" w:rsidP="00FA4CA5">
            <w:pPr>
              <w:spacing w:line="320" w:lineRule="exact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Заведующий кафедрой народных инструментов Российской государственной специализированной академии искусств</w:t>
            </w:r>
            <w:r w:rsidRPr="008F4DC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профессор кафедры народных инструментов</w:t>
            </w:r>
            <w:r w:rsidRPr="008F4DC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Российской академии музыки </w:t>
            </w:r>
          </w:p>
          <w:p w:rsidR="00FA4CA5" w:rsidRPr="008F4DC1" w:rsidRDefault="00FA4CA5" w:rsidP="00FA4CA5">
            <w:pPr>
              <w:spacing w:line="320" w:lineRule="exac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8F4DC1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имени </w:t>
            </w:r>
            <w:proofErr w:type="spellStart"/>
            <w:r w:rsidRPr="008F4DC1">
              <w:rPr>
                <w:rFonts w:ascii="Times New Roman" w:hAnsi="Times New Roman"/>
                <w:spacing w:val="-6"/>
                <w:sz w:val="28"/>
                <w:szCs w:val="28"/>
              </w:rPr>
              <w:t>Гнесиных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FA4CA5" w:rsidRPr="008F4DC1" w:rsidRDefault="00FA4CA5" w:rsidP="00900E28">
            <w:pPr>
              <w:spacing w:line="320" w:lineRule="exac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г. Москва</w:t>
            </w:r>
          </w:p>
        </w:tc>
      </w:tr>
      <w:tr w:rsidR="006C7FCE" w:rsidRPr="00A27B74" w:rsidTr="009051B7">
        <w:trPr>
          <w:trHeight w:val="1115"/>
        </w:trPr>
        <w:tc>
          <w:tcPr>
            <w:tcW w:w="710" w:type="dxa"/>
          </w:tcPr>
          <w:p w:rsidR="006C7FCE" w:rsidRPr="00A27B74" w:rsidRDefault="006C7FCE" w:rsidP="006C7FCE">
            <w:pPr>
              <w:pStyle w:val="a3"/>
              <w:numPr>
                <w:ilvl w:val="0"/>
                <w:numId w:val="1"/>
              </w:numPr>
              <w:spacing w:line="320" w:lineRule="exact"/>
              <w:ind w:hanging="720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2855" w:type="dxa"/>
          </w:tcPr>
          <w:p w:rsidR="006C7FCE" w:rsidRDefault="006C7FCE" w:rsidP="009051B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proofErr w:type="spellStart"/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Широбокова</w:t>
            </w:r>
            <w:proofErr w:type="spellEnd"/>
          </w:p>
          <w:p w:rsidR="006C7FCE" w:rsidRDefault="006C7FCE" w:rsidP="009051B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Лариса Геннадьевна</w:t>
            </w:r>
          </w:p>
          <w:p w:rsidR="006C7FCE" w:rsidRPr="00255496" w:rsidRDefault="006C7FCE" w:rsidP="009051B7">
            <w:pPr>
              <w:spacing w:line="320" w:lineRule="exact"/>
              <w:rPr>
                <w:rFonts w:ascii="Times New Roman" w:hAnsi="Times New Roman"/>
                <w:b/>
                <w:i/>
                <w:color w:val="000000" w:themeColor="text1"/>
                <w:spacing w:val="-6"/>
                <w:sz w:val="28"/>
                <w:szCs w:val="28"/>
              </w:rPr>
            </w:pPr>
          </w:p>
        </w:tc>
        <w:tc>
          <w:tcPr>
            <w:tcW w:w="505" w:type="dxa"/>
          </w:tcPr>
          <w:p w:rsidR="006C7FCE" w:rsidRPr="00A27B74" w:rsidRDefault="006C7FCE" w:rsidP="009051B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–</w:t>
            </w:r>
          </w:p>
        </w:tc>
        <w:tc>
          <w:tcPr>
            <w:tcW w:w="8440" w:type="dxa"/>
          </w:tcPr>
          <w:p w:rsidR="006C7FCE" w:rsidRPr="006F69F7" w:rsidRDefault="006C7FCE" w:rsidP="00FA4CA5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  <w:highlight w:val="yellow"/>
              </w:rPr>
            </w:pPr>
            <w:r w:rsidRPr="0001456C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Директор Муниципального бюджетного образовательного учреждения дополнительного образования «Детская школа искусств № 1 им. Г.В. Свиридова» города Курска</w:t>
            </w:r>
          </w:p>
        </w:tc>
        <w:tc>
          <w:tcPr>
            <w:tcW w:w="2988" w:type="dxa"/>
          </w:tcPr>
          <w:p w:rsidR="006C7FCE" w:rsidRPr="00A27B74" w:rsidRDefault="006C7FCE" w:rsidP="009051B7">
            <w:pPr>
              <w:spacing w:line="320" w:lineRule="exact"/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</w:pPr>
            <w:r w:rsidRPr="00A27B74">
              <w:rPr>
                <w:rFonts w:ascii="Times New Roman" w:hAnsi="Times New Roman"/>
                <w:color w:val="000000" w:themeColor="text1"/>
                <w:spacing w:val="-6"/>
                <w:sz w:val="28"/>
                <w:szCs w:val="28"/>
              </w:rPr>
              <w:t>Курская область</w:t>
            </w:r>
          </w:p>
        </w:tc>
      </w:tr>
    </w:tbl>
    <w:p w:rsidR="0036140C" w:rsidRPr="006C7FCE" w:rsidRDefault="0036140C" w:rsidP="00FA4CA5">
      <w:bookmarkStart w:id="0" w:name="_GoBack"/>
      <w:bookmarkEnd w:id="0"/>
    </w:p>
    <w:sectPr w:rsidR="0036140C" w:rsidRPr="006C7FCE" w:rsidSect="006C7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0AAF"/>
    <w:multiLevelType w:val="hybridMultilevel"/>
    <w:tmpl w:val="3FAE7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FCE"/>
    <w:rsid w:val="0036140C"/>
    <w:rsid w:val="004933DB"/>
    <w:rsid w:val="006C7FCE"/>
    <w:rsid w:val="00AE52F7"/>
    <w:rsid w:val="00E26EEA"/>
    <w:rsid w:val="00E84510"/>
    <w:rsid w:val="00FA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C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dcterms:created xsi:type="dcterms:W3CDTF">2021-10-20T08:19:00Z</dcterms:created>
  <dcterms:modified xsi:type="dcterms:W3CDTF">2021-10-20T08:19:00Z</dcterms:modified>
</cp:coreProperties>
</file>