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61" w:rsidRDefault="00F83261" w:rsidP="00413BF5">
      <w:pPr>
        <w:tabs>
          <w:tab w:val="left" w:pos="0"/>
        </w:tabs>
        <w:jc w:val="center"/>
        <w:rPr>
          <w:b/>
        </w:rPr>
      </w:pPr>
    </w:p>
    <w:p w:rsidR="00413BF5" w:rsidRPr="00EA367B" w:rsidRDefault="00413BF5" w:rsidP="00413BF5">
      <w:pPr>
        <w:tabs>
          <w:tab w:val="left" w:pos="0"/>
        </w:tabs>
        <w:jc w:val="center"/>
        <w:rPr>
          <w:b/>
        </w:rPr>
      </w:pPr>
      <w:r w:rsidRPr="00EA367B">
        <w:rPr>
          <w:b/>
        </w:rPr>
        <w:t xml:space="preserve">ОТЧЕТ О ЗАСЕДАНИИ УЧЕНОГО СОВЕТА </w:t>
      </w:r>
    </w:p>
    <w:p w:rsidR="00413BF5" w:rsidRPr="00EA367B" w:rsidRDefault="00F8401F" w:rsidP="002736CB">
      <w:pPr>
        <w:tabs>
          <w:tab w:val="left" w:pos="0"/>
        </w:tabs>
        <w:spacing w:after="240"/>
        <w:jc w:val="center"/>
        <w:rPr>
          <w:b/>
        </w:rPr>
      </w:pPr>
      <w:r w:rsidRPr="00EA367B">
        <w:rPr>
          <w:b/>
        </w:rPr>
        <w:t xml:space="preserve"> 2</w:t>
      </w:r>
      <w:r w:rsidR="00A9544C" w:rsidRPr="00EA367B">
        <w:rPr>
          <w:b/>
        </w:rPr>
        <w:t>5</w:t>
      </w:r>
      <w:r w:rsidR="00413BF5" w:rsidRPr="00EA367B">
        <w:rPr>
          <w:b/>
        </w:rPr>
        <w:t>.</w:t>
      </w:r>
      <w:r w:rsidR="00921783" w:rsidRPr="00EA367B">
        <w:rPr>
          <w:b/>
        </w:rPr>
        <w:t>0</w:t>
      </w:r>
      <w:r w:rsidR="00A9544C" w:rsidRPr="00EA367B">
        <w:rPr>
          <w:b/>
        </w:rPr>
        <w:t>6</w:t>
      </w:r>
      <w:r w:rsidR="00413BF5" w:rsidRPr="00EA367B">
        <w:rPr>
          <w:b/>
        </w:rPr>
        <w:t>.201</w:t>
      </w:r>
      <w:r w:rsidR="00921783" w:rsidRPr="00EA367B">
        <w:rPr>
          <w:b/>
        </w:rPr>
        <w:t>9</w:t>
      </w:r>
      <w:r w:rsidR="002548AB" w:rsidRPr="00EA367B">
        <w:rPr>
          <w:b/>
        </w:rPr>
        <w:t xml:space="preserve"> </w:t>
      </w:r>
    </w:p>
    <w:p w:rsidR="00A9544C" w:rsidRPr="00EA367B" w:rsidRDefault="00F8401F" w:rsidP="00A9544C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EA367B">
        <w:t>Были рассмотрены кандидатуры профессорско-преподавательского состава консерватории, участвующие в конкурсе на замещение должностей. Проведен</w:t>
      </w:r>
      <w:r w:rsidR="00A9544C" w:rsidRPr="00EA367B">
        <w:t xml:space="preserve"> по конкурсу 1</w:t>
      </w:r>
      <w:r w:rsidRPr="00EA367B">
        <w:t xml:space="preserve"> человек. </w:t>
      </w:r>
    </w:p>
    <w:p w:rsidR="00A9544C" w:rsidRPr="00EA367B" w:rsidRDefault="00A9544C" w:rsidP="00A9544C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EA367B">
        <w:t>Были рассмотрены документы кандидатов на присвоение ученых званий. Принято решение представить Спист Елену Александровну и Глазунову Регину Вячеславовну к присвоению ученого звания «доцент».</w:t>
      </w:r>
    </w:p>
    <w:p w:rsidR="00D7009F" w:rsidRPr="00EA367B" w:rsidRDefault="00FC2E7C" w:rsidP="00D7009F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EA367B">
        <w:t>Было утвержден</w:t>
      </w:r>
      <w:r w:rsidR="00A9544C" w:rsidRPr="00EA367B">
        <w:t>ы следующие локальные акты:</w:t>
      </w:r>
      <w:r w:rsidRPr="00EA367B">
        <w:t xml:space="preserve"> </w:t>
      </w:r>
      <w:r w:rsidR="00A9544C" w:rsidRPr="00EA367B">
        <w:t xml:space="preserve">Положение о рабочей программе Средней специальной музыкальной школы, Положение о текущем контроле успеваемости и промежуточной аттестации обучающихся Средней специальной музыкальной школы, Положение о перезачёте учебных дисциплин в Средней специальной музыкальной школе и Правила пользования </w:t>
      </w:r>
      <w:r w:rsidR="00435768">
        <w:t>Н</w:t>
      </w:r>
      <w:r w:rsidR="00A9544C" w:rsidRPr="00EA367B">
        <w:t>аучной музыкальной библиотекой.</w:t>
      </w:r>
      <w:r w:rsidR="00D7009F" w:rsidRPr="00EA367B">
        <w:t xml:space="preserve"> </w:t>
      </w:r>
    </w:p>
    <w:p w:rsidR="00D7009F" w:rsidRPr="00EA367B" w:rsidRDefault="00D7009F" w:rsidP="00D7009F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EA367B">
        <w:t>Были утверждены Основные профессиональные образовательные программы по специальностям и направлениям подготовки, реализуемым консерваторией:</w:t>
      </w:r>
      <w:r w:rsidRPr="00EA367B">
        <w:br/>
        <w:t xml:space="preserve">Основные профессиональные образовательные программы высшего образования для российских и иностранных студентов, </w:t>
      </w:r>
      <w:r w:rsidRPr="00EA367B">
        <w:rPr>
          <w:rStyle w:val="10"/>
          <w:rFonts w:eastAsia="Calibri"/>
          <w:b w:val="0"/>
          <w:i w:val="0"/>
          <w:sz w:val="24"/>
          <w:szCs w:val="24"/>
        </w:rPr>
        <w:t xml:space="preserve">Адаптированные основные профессиональные образовательные программы высшего образования </w:t>
      </w:r>
      <w:r w:rsidRPr="00EA367B">
        <w:t xml:space="preserve">для российских и иностранных студентов, </w:t>
      </w:r>
      <w:r w:rsidRPr="00EA367B">
        <w:rPr>
          <w:rStyle w:val="10"/>
          <w:rFonts w:eastAsia="Calibri"/>
          <w:b w:val="0"/>
          <w:i w:val="0"/>
          <w:sz w:val="24"/>
          <w:szCs w:val="24"/>
        </w:rPr>
        <w:t xml:space="preserve">Основные образовательные программы начального общего образования и среднего профессионального образования, </w:t>
      </w:r>
      <w:r w:rsidRPr="00EA367B">
        <w:t>Основная профессиональная образовательная программа высшего образования – программа подготовки научно-педагогических кадров в аспирантуре (уровень подготовки кадров высшей квалификации), Основные профессиональные образовательные программы высшего образования – программы ассистентуры-стажировки (уровень подготовки кадров высшей квалификации), Основные образовательные программы дополнительного образования «Подготовка к поступлению в консерваторию», Образовательная программа подготовительного отделения Средней специальной музыкальной школы, Д</w:t>
      </w:r>
      <w:r w:rsidRPr="00EA367B">
        <w:rPr>
          <w:color w:val="000000"/>
        </w:rPr>
        <w:t xml:space="preserve">ополнительные профессиональные образовательные программы повышения квалификации, </w:t>
      </w:r>
      <w:r w:rsidRPr="00EA367B">
        <w:rPr>
          <w:color w:val="000000"/>
          <w:shd w:val="clear" w:color="auto" w:fill="FFFFFF"/>
        </w:rPr>
        <w:t>Дополнительная профессиональная образовательная программа переподготовки, Общеразвивающая программа дополнительного образования для учащихся Школы-студии сектора практики консерватории.</w:t>
      </w:r>
    </w:p>
    <w:p w:rsidR="00DE7A3F" w:rsidRPr="00EA367B" w:rsidRDefault="004D42EB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rStyle w:val="a6"/>
          <w:b w:val="0"/>
          <w:bCs w:val="0"/>
        </w:rPr>
      </w:pPr>
      <w:r w:rsidRPr="00EA367B">
        <w:t>Были утверждены изменения в Правила приема в ФГБОУ ВО «Санкт-Петербургская государственная консерватория имени Н.А.Римского-Корсакова» на обучение по образовательным программам высшего образования – программам бакалавриата и программам специалитета – на 2019/2020 учебный год (1 курс)  в части приема на целевое обучение.</w:t>
      </w:r>
    </w:p>
    <w:p w:rsidR="00176104" w:rsidRPr="00EA367B" w:rsidRDefault="006A43F7" w:rsidP="0017610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EA367B">
        <w:t>З</w:t>
      </w:r>
      <w:r w:rsidR="00EA367B">
        <w:t>аведующий</w:t>
      </w:r>
      <w:r w:rsidRPr="00EA367B">
        <w:t xml:space="preserve"> отделом подготовки кадров высшей квалификации </w:t>
      </w:r>
      <w:r w:rsidR="00E32502" w:rsidRPr="00EA367B">
        <w:t>Е.В.</w:t>
      </w:r>
      <w:r w:rsidRPr="00EA367B">
        <w:t>Романова представила информацию об отчётах руководителей обучающихся по образовательным программам ассистентуры-стажировки</w:t>
      </w:r>
      <w:r w:rsidR="00FC2E7C" w:rsidRPr="00EA367B">
        <w:t>.</w:t>
      </w:r>
    </w:p>
    <w:p w:rsidR="00176104" w:rsidRPr="00EA367B" w:rsidRDefault="00176104" w:rsidP="0017610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EA367B">
        <w:t xml:space="preserve">Были рассмотрены документы кандидатов на присвоение именных стипендий Правительства Санкт-Петербурга. Принято решение выдвинуть кандидатуры </w:t>
      </w:r>
      <w:r w:rsidR="00E32502" w:rsidRPr="00EA367B">
        <w:t>Н.Р.</w:t>
      </w:r>
      <w:r w:rsidRPr="00EA367B">
        <w:t xml:space="preserve">Бызовой и </w:t>
      </w:r>
      <w:r w:rsidR="00E32502" w:rsidRPr="00EA367B">
        <w:t>А.И.</w:t>
      </w:r>
      <w:r w:rsidRPr="00EA367B">
        <w:t>Джафаровой</w:t>
      </w:r>
      <w:r w:rsidR="00E32502" w:rsidRPr="00EA367B">
        <w:t>.</w:t>
      </w:r>
    </w:p>
    <w:p w:rsidR="00F8401F" w:rsidRPr="00EA367B" w:rsidRDefault="00E32502" w:rsidP="00122CF8">
      <w:pPr>
        <w:numPr>
          <w:ilvl w:val="0"/>
          <w:numId w:val="11"/>
        </w:numPr>
        <w:tabs>
          <w:tab w:val="clear" w:pos="360"/>
          <w:tab w:val="num" w:pos="0"/>
          <w:tab w:val="left" w:pos="709"/>
          <w:tab w:val="left" w:pos="2127"/>
        </w:tabs>
        <w:spacing w:after="120"/>
        <w:ind w:left="0" w:hanging="357"/>
        <w:jc w:val="both"/>
      </w:pPr>
      <w:r w:rsidRPr="00EA367B">
        <w:t>Была переутверждена тема диссертационного исследования И.А.Семенёнка</w:t>
      </w:r>
      <w:r w:rsidR="00EA367B">
        <w:t>.</w:t>
      </w:r>
      <w:r w:rsidRPr="00EA367B">
        <w:t xml:space="preserve"> </w:t>
      </w:r>
    </w:p>
    <w:p w:rsidR="00DE7A3F" w:rsidRPr="00EA367B" w:rsidRDefault="00C86570" w:rsidP="00122CF8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</w:pPr>
      <w:r w:rsidRPr="00EA367B">
        <w:t xml:space="preserve">В пункте «Разное» </w:t>
      </w:r>
      <w:r w:rsidR="00E32502" w:rsidRPr="00EA367B">
        <w:t xml:space="preserve">ректор </w:t>
      </w:r>
      <w:r w:rsidR="00122CF8" w:rsidRPr="00EA367B">
        <w:t>представил</w:t>
      </w:r>
      <w:r w:rsidR="00F8401F" w:rsidRPr="00EA367B">
        <w:t xml:space="preserve"> </w:t>
      </w:r>
      <w:r w:rsidR="00E32502" w:rsidRPr="00EA367B">
        <w:t>отчет о работе Ученого совета за 2014/2019 годы</w:t>
      </w:r>
      <w:r w:rsidR="00F8401F" w:rsidRPr="00EA367B">
        <w:rPr>
          <w:shd w:val="clear" w:color="auto" w:fill="FFFFFF"/>
        </w:rPr>
        <w:t>.</w:t>
      </w:r>
      <w:r w:rsidR="001B4958" w:rsidRPr="00EA367B">
        <w:rPr>
          <w:shd w:val="clear" w:color="auto" w:fill="FFFFFF"/>
        </w:rPr>
        <w:br/>
      </w:r>
      <w:r w:rsidR="00EA367B">
        <w:rPr>
          <w:shd w:val="clear" w:color="auto" w:fill="FFFFFF"/>
        </w:rPr>
        <w:t>А также б</w:t>
      </w:r>
      <w:r w:rsidR="001B4958" w:rsidRPr="00EA367B">
        <w:rPr>
          <w:shd w:val="clear" w:color="auto" w:fill="FFFFFF"/>
        </w:rPr>
        <w:t xml:space="preserve">ыло принято решение </w:t>
      </w:r>
      <w:r w:rsidR="001B4958" w:rsidRPr="00EA367B">
        <w:t xml:space="preserve">о представлении Народного артиста СССР, </w:t>
      </w:r>
      <w:r w:rsidR="001B4958" w:rsidRPr="00EA367B">
        <w:rPr>
          <w:color w:val="222222"/>
          <w:shd w:val="clear" w:color="auto" w:fill="FFFFFF"/>
        </w:rPr>
        <w:t xml:space="preserve">художественного руководителя и главного дирижёра </w:t>
      </w:r>
      <w:r w:rsidR="001B4958" w:rsidRPr="00EA367B">
        <w:rPr>
          <w:bCs/>
          <w:color w:val="222222"/>
          <w:shd w:val="clear" w:color="auto" w:fill="FFFFFF"/>
        </w:rPr>
        <w:t xml:space="preserve">Академического  симфонического оркестра Московской филармонии, профессора Юрия Ивановича Симонова </w:t>
      </w:r>
      <w:r w:rsidR="001B4958" w:rsidRPr="00EA367B">
        <w:t>к званию «Почетный профессор Санкт-Петербургской консерватории».</w:t>
      </w:r>
    </w:p>
    <w:p w:rsidR="00E34DAA" w:rsidRPr="00EA367B" w:rsidRDefault="00E34DAA" w:rsidP="00C97F30">
      <w:pPr>
        <w:tabs>
          <w:tab w:val="left" w:pos="0"/>
        </w:tabs>
        <w:jc w:val="both"/>
      </w:pPr>
    </w:p>
    <w:p w:rsidR="00122CF8" w:rsidRPr="00EA367B" w:rsidRDefault="00122CF8" w:rsidP="00C97F30">
      <w:pPr>
        <w:tabs>
          <w:tab w:val="left" w:pos="0"/>
        </w:tabs>
        <w:jc w:val="both"/>
      </w:pPr>
    </w:p>
    <w:p w:rsidR="00C97F30" w:rsidRPr="00EA367B" w:rsidRDefault="00C97F30" w:rsidP="00A529DE">
      <w:pPr>
        <w:tabs>
          <w:tab w:val="left" w:pos="0"/>
        </w:tabs>
        <w:jc w:val="both"/>
      </w:pPr>
    </w:p>
    <w:sectPr w:rsidR="00C97F30" w:rsidRPr="00EA367B" w:rsidSect="00F8401F">
      <w:pgSz w:w="11906" w:h="16838"/>
      <w:pgMar w:top="5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B1384456"/>
    <w:lvl w:ilvl="0" w:tplc="1C72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C2DCC"/>
    <w:rsid w:val="000D1880"/>
    <w:rsid w:val="000F0FE1"/>
    <w:rsid w:val="00115BAE"/>
    <w:rsid w:val="00122CF8"/>
    <w:rsid w:val="00124E0C"/>
    <w:rsid w:val="00127257"/>
    <w:rsid w:val="00134397"/>
    <w:rsid w:val="00146092"/>
    <w:rsid w:val="00156BD0"/>
    <w:rsid w:val="00162413"/>
    <w:rsid w:val="00166A3C"/>
    <w:rsid w:val="00176104"/>
    <w:rsid w:val="001830BA"/>
    <w:rsid w:val="001853C8"/>
    <w:rsid w:val="00190E2C"/>
    <w:rsid w:val="0019754F"/>
    <w:rsid w:val="001A7951"/>
    <w:rsid w:val="001B1546"/>
    <w:rsid w:val="001B4958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548AB"/>
    <w:rsid w:val="002736CB"/>
    <w:rsid w:val="00273D70"/>
    <w:rsid w:val="00283F52"/>
    <w:rsid w:val="00297388"/>
    <w:rsid w:val="002A79E4"/>
    <w:rsid w:val="002A7F02"/>
    <w:rsid w:val="002B39B4"/>
    <w:rsid w:val="002B4D44"/>
    <w:rsid w:val="002D5D6B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35768"/>
    <w:rsid w:val="00483908"/>
    <w:rsid w:val="004901A4"/>
    <w:rsid w:val="004C639E"/>
    <w:rsid w:val="004D42EB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68F6"/>
    <w:rsid w:val="006071E4"/>
    <w:rsid w:val="0062308E"/>
    <w:rsid w:val="006404E4"/>
    <w:rsid w:val="00644FD0"/>
    <w:rsid w:val="006517E5"/>
    <w:rsid w:val="00663EEB"/>
    <w:rsid w:val="006678F3"/>
    <w:rsid w:val="006700A7"/>
    <w:rsid w:val="006A43F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3F07"/>
    <w:rsid w:val="007561A8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1956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66A62"/>
    <w:rsid w:val="00987572"/>
    <w:rsid w:val="00A006BA"/>
    <w:rsid w:val="00A01909"/>
    <w:rsid w:val="00A02857"/>
    <w:rsid w:val="00A33957"/>
    <w:rsid w:val="00A355B4"/>
    <w:rsid w:val="00A41BE5"/>
    <w:rsid w:val="00A42CE4"/>
    <w:rsid w:val="00A529DE"/>
    <w:rsid w:val="00A609DC"/>
    <w:rsid w:val="00A64AE8"/>
    <w:rsid w:val="00A67B58"/>
    <w:rsid w:val="00A83E2A"/>
    <w:rsid w:val="00A91FFC"/>
    <w:rsid w:val="00A92148"/>
    <w:rsid w:val="00A941FB"/>
    <w:rsid w:val="00A9544C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86570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009F"/>
    <w:rsid w:val="00D723B3"/>
    <w:rsid w:val="00D90503"/>
    <w:rsid w:val="00D90AFF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32502"/>
    <w:rsid w:val="00E34DAA"/>
    <w:rsid w:val="00E63D04"/>
    <w:rsid w:val="00E968C9"/>
    <w:rsid w:val="00EA061A"/>
    <w:rsid w:val="00EA1AD3"/>
    <w:rsid w:val="00EA367B"/>
    <w:rsid w:val="00EB1121"/>
    <w:rsid w:val="00ED4281"/>
    <w:rsid w:val="00EE0885"/>
    <w:rsid w:val="00EE13BE"/>
    <w:rsid w:val="00EF0355"/>
    <w:rsid w:val="00F0244E"/>
    <w:rsid w:val="00F16F12"/>
    <w:rsid w:val="00F43BDC"/>
    <w:rsid w:val="00F52FFF"/>
    <w:rsid w:val="00F713D4"/>
    <w:rsid w:val="00F82DC9"/>
    <w:rsid w:val="00F83261"/>
    <w:rsid w:val="00F835AC"/>
    <w:rsid w:val="00F8401F"/>
    <w:rsid w:val="00F86EA8"/>
    <w:rsid w:val="00FA11B6"/>
    <w:rsid w:val="00FA1A5D"/>
    <w:rsid w:val="00FC2E7C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  <w:style w:type="character" w:customStyle="1" w:styleId="10">
    <w:name w:val="Заголовок №1 + Курсив"/>
    <w:basedOn w:val="a0"/>
    <w:rsid w:val="00D700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1C5F-3694-45D3-87F5-D0EA37AD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2019-05-28T13:02:00Z</cp:lastPrinted>
  <dcterms:created xsi:type="dcterms:W3CDTF">2019-07-10T06:44:00Z</dcterms:created>
  <dcterms:modified xsi:type="dcterms:W3CDTF">2019-07-10T06:44:00Z</dcterms:modified>
</cp:coreProperties>
</file>