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0D799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0D7997">
        <w:rPr>
          <w:b/>
          <w:sz w:val="28"/>
          <w:szCs w:val="28"/>
        </w:rPr>
        <w:t>0</w:t>
      </w:r>
      <w:r w:rsidR="00C97F30">
        <w:rPr>
          <w:b/>
          <w:sz w:val="28"/>
          <w:szCs w:val="28"/>
        </w:rPr>
        <w:t>1</w:t>
      </w:r>
      <w:r w:rsidR="000D7997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 xml:space="preserve"> года</w:t>
      </w:r>
    </w:p>
    <w:p w:rsidR="00313F54" w:rsidRDefault="00313F54" w:rsidP="00413BF5">
      <w:pPr>
        <w:tabs>
          <w:tab w:val="left" w:pos="0"/>
        </w:tabs>
        <w:jc w:val="center"/>
        <w:rPr>
          <w:b/>
        </w:rPr>
      </w:pPr>
    </w:p>
    <w:p w:rsidR="004923F5" w:rsidRDefault="004923F5" w:rsidP="00413BF5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BD1128" w:rsidRPr="00BD1128" w:rsidRDefault="00D959EE" w:rsidP="00BD112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EA367B">
        <w:t>Были рассмотрены кандидатуры профессорско-преподавательского состава консерватории</w:t>
      </w:r>
      <w:r w:rsidR="008D495B">
        <w:t xml:space="preserve">, </w:t>
      </w:r>
      <w:r w:rsidRPr="00EA367B">
        <w:t>участвующие в конкурсе на замещение должностей.</w:t>
      </w:r>
      <w:r w:rsidR="00BD1128">
        <w:t xml:space="preserve"> </w:t>
      </w:r>
      <w:r w:rsidRPr="00EA367B">
        <w:t>Проведен</w:t>
      </w:r>
      <w:r>
        <w:t>о</w:t>
      </w:r>
      <w:r w:rsidRPr="00EA367B">
        <w:t xml:space="preserve"> по </w:t>
      </w:r>
      <w:r w:rsidR="008D495B">
        <w:t xml:space="preserve">конкурсу </w:t>
      </w:r>
      <w:r w:rsidR="000D7997">
        <w:t>9</w:t>
      </w:r>
      <w:r w:rsidRPr="00EA367B">
        <w:t xml:space="preserve"> человек</w:t>
      </w:r>
      <w:r w:rsidR="008D495B">
        <w:t xml:space="preserve">. </w:t>
      </w:r>
    </w:p>
    <w:p w:rsidR="00890A66" w:rsidRDefault="000D7997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 w:rsidRPr="00B20AC4">
        <w:t xml:space="preserve">Было принято решение </w:t>
      </w:r>
      <w:r>
        <w:t>ходатайствовать перед Министерством культуры Российской Федерации о награждении</w:t>
      </w:r>
      <w:r w:rsidRPr="000D7997">
        <w:rPr>
          <w:rStyle w:val="a6"/>
          <w:b w:val="0"/>
          <w:color w:val="000000"/>
        </w:rPr>
        <w:t xml:space="preserve"> </w:t>
      </w:r>
      <w:r>
        <w:rPr>
          <w:rStyle w:val="a6"/>
          <w:b w:val="0"/>
          <w:color w:val="000000"/>
        </w:rPr>
        <w:t>РАДВИЛОВИЧА Александра Юрьевича, ЯНКУС Аллы Ирменовны и ИВАНОВА Андрея Витальевича</w:t>
      </w:r>
      <w:r>
        <w:t xml:space="preserve"> Благодарностью Министра культуры Российской Федерации</w:t>
      </w:r>
      <w:r w:rsidR="00D959EE">
        <w:t>.</w:t>
      </w:r>
    </w:p>
    <w:p w:rsidR="000D7997" w:rsidRPr="00BF738F" w:rsidRDefault="000D7997" w:rsidP="000D7997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</w:pPr>
      <w:r>
        <w:t xml:space="preserve">Были рассмотрены и утверждены следующие локальные акты консерватории: </w:t>
      </w:r>
      <w:r>
        <w:br/>
        <w:t xml:space="preserve">- </w:t>
      </w:r>
      <w:r w:rsidRPr="00C342F8">
        <w:t xml:space="preserve">Положение о </w:t>
      </w:r>
      <w:r w:rsidRPr="00E009C0">
        <w:t>порядке использования в 2022 г. гранта Президента Российской Федерации в области культуры и искусства, выделенного федеральному государственному бюджетному образовательному учреждению высшего образования</w:t>
      </w:r>
      <w:r>
        <w:t xml:space="preserve"> </w:t>
      </w:r>
      <w:r w:rsidRPr="00E009C0">
        <w:t>«Санкт-Петербургская государственная консерватория имени</w:t>
      </w:r>
      <w:r>
        <w:t xml:space="preserve"> Н.А.</w:t>
      </w:r>
      <w:r w:rsidRPr="00E009C0">
        <w:t>Римского-Корсакова</w:t>
      </w:r>
      <w:r w:rsidRPr="00E009C0">
        <w:rPr>
          <w:bCs/>
        </w:rPr>
        <w:t>»</w:t>
      </w:r>
      <w:r>
        <w:rPr>
          <w:color w:val="000000"/>
          <w:shd w:val="clear" w:color="auto" w:fill="FFFFFF"/>
        </w:rPr>
        <w:t>;</w:t>
      </w:r>
    </w:p>
    <w:p w:rsidR="000D7997" w:rsidRDefault="000D7997" w:rsidP="000D7997">
      <w:pPr>
        <w:tabs>
          <w:tab w:val="left" w:pos="-360"/>
        </w:tabs>
        <w:jc w:val="both"/>
      </w:pPr>
      <w:r>
        <w:t xml:space="preserve">- Положение </w:t>
      </w:r>
      <w:r w:rsidRPr="00E009C0">
        <w:t xml:space="preserve">о </w:t>
      </w:r>
      <w:r w:rsidRPr="00E009C0">
        <w:rPr>
          <w:bCs/>
        </w:rPr>
        <w:t xml:space="preserve">производственном </w:t>
      </w:r>
      <w:proofErr w:type="gramStart"/>
      <w:r w:rsidRPr="00E009C0">
        <w:rPr>
          <w:bCs/>
        </w:rPr>
        <w:t>контроле за</w:t>
      </w:r>
      <w:proofErr w:type="gramEnd"/>
      <w:r w:rsidRPr="00E009C0">
        <w:rPr>
          <w:bCs/>
        </w:rPr>
        <w:t xml:space="preserve"> соблюдением требований промышленной безопасности федерального государственного бюджетного образовательного учреждения высшего образования «Санкт-Петербургская государственная консерватория имени Н.А.Римского-Корсакова»</w:t>
      </w:r>
      <w:r>
        <w:t>;</w:t>
      </w:r>
    </w:p>
    <w:p w:rsidR="000D7997" w:rsidRDefault="000D7997" w:rsidP="000D7997">
      <w:pPr>
        <w:tabs>
          <w:tab w:val="left" w:pos="-360"/>
        </w:tabs>
        <w:spacing w:after="120"/>
        <w:jc w:val="both"/>
      </w:pPr>
      <w:r>
        <w:t xml:space="preserve">- </w:t>
      </w:r>
      <w:r w:rsidRPr="000E7207">
        <w:t xml:space="preserve">Положение </w:t>
      </w:r>
      <w:r w:rsidRPr="00D208B1">
        <w:t xml:space="preserve">об образовательных стандартах федерального </w:t>
      </w:r>
      <w:r w:rsidRPr="000D7997">
        <w:t>г</w:t>
      </w:r>
      <w:r w:rsidRPr="00D208B1">
        <w:t>осударственного бюджетного образовательного учреждении высшего образования «Санкт-Петербургская государственная консерватория имени Н.А.Римского-Корсакова»</w:t>
      </w:r>
      <w:r>
        <w:t>.</w:t>
      </w:r>
    </w:p>
    <w:p w:rsidR="00BD1128" w:rsidRPr="000D7997" w:rsidRDefault="00D959EE" w:rsidP="00143700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</w:pPr>
      <w:r w:rsidRPr="00BD1128">
        <w:rPr>
          <w:bCs/>
          <w:color w:val="000000"/>
        </w:rPr>
        <w:t xml:space="preserve"> </w:t>
      </w:r>
      <w:r w:rsidR="000D7997">
        <w:rPr>
          <w:bCs/>
          <w:color w:val="000000"/>
        </w:rPr>
        <w:t>Были рассмотрены и утверждены образовательные стандарты консерватории:</w:t>
      </w:r>
      <w:r w:rsidR="000D7997">
        <w:rPr>
          <w:bCs/>
          <w:color w:val="000000"/>
        </w:rPr>
        <w:br/>
        <w:t xml:space="preserve">- </w:t>
      </w:r>
      <w:r w:rsidR="00143700">
        <w:t>Образовательный стандарт высшего образования</w:t>
      </w:r>
      <w:r w:rsidR="000D7997" w:rsidRPr="00D208B1">
        <w:t xml:space="preserve"> – </w:t>
      </w:r>
      <w:r w:rsidR="00143700">
        <w:t>специалитет</w:t>
      </w:r>
      <w:r w:rsidR="000D7997" w:rsidRPr="00D208B1">
        <w:t xml:space="preserve"> по УГСН 52.</w:t>
      </w:r>
      <w:r w:rsidR="000D7997" w:rsidRPr="000D7997">
        <w:t>00.</w:t>
      </w:r>
      <w:r w:rsidR="000D7997" w:rsidRPr="00D208B1">
        <w:t>00 Сценические искусства и литературное творчество</w:t>
      </w:r>
      <w:r w:rsidR="000D7997">
        <w:rPr>
          <w:b/>
        </w:rPr>
        <w:t xml:space="preserve"> </w:t>
      </w:r>
      <w:r w:rsidR="000D7997" w:rsidRPr="00D208B1">
        <w:rPr>
          <w:bCs/>
        </w:rPr>
        <w:t>федерального государственного бюджетного образовательного учреждения высшего образования «Санкт-Петербургская государственная консерватория</w:t>
      </w:r>
      <w:r w:rsidR="000D7997">
        <w:rPr>
          <w:b/>
          <w:bCs/>
        </w:rPr>
        <w:t xml:space="preserve"> </w:t>
      </w:r>
      <w:r w:rsidR="000D7997" w:rsidRPr="00D208B1">
        <w:rPr>
          <w:bCs/>
        </w:rPr>
        <w:t>имени Н.А.Римского-Корсакова»</w:t>
      </w:r>
      <w:r w:rsidR="000D7997">
        <w:rPr>
          <w:bCs/>
        </w:rPr>
        <w:t>;</w:t>
      </w:r>
    </w:p>
    <w:p w:rsidR="000D7997" w:rsidRDefault="000D7997" w:rsidP="00143700">
      <w:pPr>
        <w:tabs>
          <w:tab w:val="left" w:pos="-360"/>
        </w:tabs>
        <w:jc w:val="both"/>
        <w:rPr>
          <w:bCs/>
          <w:szCs w:val="20"/>
        </w:rPr>
      </w:pPr>
      <w:r>
        <w:rPr>
          <w:bCs/>
        </w:rPr>
        <w:t xml:space="preserve">- </w:t>
      </w:r>
      <w:r w:rsidR="00143700">
        <w:t>Образовательный стандарт высшего образования</w:t>
      </w:r>
      <w:r w:rsidR="00143700" w:rsidRPr="00D208B1">
        <w:t xml:space="preserve"> </w:t>
      </w:r>
      <w:r w:rsidRPr="00D208B1">
        <w:rPr>
          <w:szCs w:val="20"/>
        </w:rPr>
        <w:t xml:space="preserve">– </w:t>
      </w:r>
      <w:r w:rsidR="00143700">
        <w:rPr>
          <w:szCs w:val="20"/>
        </w:rPr>
        <w:t>бакалавриат</w:t>
      </w:r>
      <w:r w:rsidRPr="00D208B1">
        <w:rPr>
          <w:szCs w:val="20"/>
        </w:rPr>
        <w:t xml:space="preserve"> по УГСН 53.0</w:t>
      </w:r>
      <w:r>
        <w:rPr>
          <w:szCs w:val="20"/>
        </w:rPr>
        <w:t>0</w:t>
      </w:r>
      <w:r w:rsidRPr="00D208B1">
        <w:rPr>
          <w:szCs w:val="20"/>
        </w:rPr>
        <w:t>.00 Музыкальное искусство</w:t>
      </w:r>
      <w:r>
        <w:rPr>
          <w:szCs w:val="20"/>
        </w:rPr>
        <w:t xml:space="preserve"> </w:t>
      </w:r>
      <w:r w:rsidRPr="00D208B1">
        <w:rPr>
          <w:bCs/>
          <w:szCs w:val="20"/>
        </w:rPr>
        <w:t>федерального государственного бюджетного образовательного учреждения высшего образования «</w:t>
      </w:r>
      <w:proofErr w:type="gramStart"/>
      <w:r w:rsidRPr="00D208B1">
        <w:rPr>
          <w:bCs/>
          <w:szCs w:val="20"/>
        </w:rPr>
        <w:t>Санкт-Петербургская</w:t>
      </w:r>
      <w:proofErr w:type="gramEnd"/>
      <w:r w:rsidRPr="00D208B1">
        <w:rPr>
          <w:bCs/>
          <w:szCs w:val="20"/>
        </w:rPr>
        <w:t xml:space="preserve"> государственная консерватория</w:t>
      </w:r>
      <w:r>
        <w:rPr>
          <w:bCs/>
          <w:szCs w:val="20"/>
        </w:rPr>
        <w:t xml:space="preserve"> </w:t>
      </w:r>
      <w:r w:rsidRPr="00D208B1">
        <w:rPr>
          <w:bCs/>
          <w:szCs w:val="20"/>
        </w:rPr>
        <w:t>имени Н.А.Римского-Корсакова»</w:t>
      </w:r>
      <w:r>
        <w:rPr>
          <w:bCs/>
          <w:szCs w:val="20"/>
        </w:rPr>
        <w:t>;</w:t>
      </w:r>
    </w:p>
    <w:p w:rsidR="000D7997" w:rsidRPr="00BD1128" w:rsidRDefault="000D7997" w:rsidP="000D7997">
      <w:pPr>
        <w:tabs>
          <w:tab w:val="left" w:pos="-360"/>
        </w:tabs>
        <w:spacing w:after="120"/>
        <w:jc w:val="both"/>
      </w:pPr>
      <w:r>
        <w:rPr>
          <w:bCs/>
          <w:szCs w:val="20"/>
        </w:rPr>
        <w:t xml:space="preserve">- </w:t>
      </w:r>
      <w:r w:rsidR="00143700">
        <w:t>Образовательный стандарт высшего образования</w:t>
      </w:r>
      <w:r w:rsidR="00143700" w:rsidRPr="00D208B1">
        <w:t xml:space="preserve"> – </w:t>
      </w:r>
      <w:r w:rsidR="00143700">
        <w:t>специалитет</w:t>
      </w:r>
      <w:r w:rsidR="00143700" w:rsidRPr="00D208B1">
        <w:t xml:space="preserve"> </w:t>
      </w:r>
      <w:r w:rsidRPr="00D208B1">
        <w:t>по УГСН 53.0</w:t>
      </w:r>
      <w:r w:rsidRPr="00143700">
        <w:t>0.</w:t>
      </w:r>
      <w:r w:rsidRPr="00D208B1">
        <w:t>00 Музыкальное искусство</w:t>
      </w:r>
      <w:r>
        <w:rPr>
          <w:b/>
        </w:rPr>
        <w:t xml:space="preserve"> </w:t>
      </w:r>
      <w:r w:rsidRPr="00D208B1">
        <w:rPr>
          <w:bCs/>
        </w:rPr>
        <w:t>федерального государственного бюджетного образовательного учреждения высшего образования «Санкт-Петербургская государственная консерватория</w:t>
      </w:r>
      <w:r>
        <w:rPr>
          <w:b/>
          <w:bCs/>
        </w:rPr>
        <w:t xml:space="preserve"> </w:t>
      </w:r>
      <w:r w:rsidRPr="00D208B1">
        <w:rPr>
          <w:bCs/>
        </w:rPr>
        <w:t>имени Н.А.Римского-Корсакова»</w:t>
      </w:r>
    </w:p>
    <w:p w:rsidR="00BD1128" w:rsidRDefault="00890A66" w:rsidP="00BD112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</w:pPr>
      <w:r w:rsidRPr="002A7A6A">
        <w:t xml:space="preserve">В пункте «Разное» </w:t>
      </w:r>
      <w:r w:rsidR="00F01690">
        <w:t xml:space="preserve">ректор </w:t>
      </w:r>
      <w:r w:rsidR="00BD1128">
        <w:t xml:space="preserve">представил информацию </w:t>
      </w:r>
      <w:r w:rsidR="00143700">
        <w:t>о том, что в целях недопущения дальнейшего распространения коронавирусной инфекции в период с 26</w:t>
      </w:r>
      <w:r w:rsidR="00143700" w:rsidRPr="009F4545">
        <w:t xml:space="preserve"> </w:t>
      </w:r>
      <w:r w:rsidR="00143700">
        <w:t>января</w:t>
      </w:r>
      <w:r w:rsidR="00143700" w:rsidRPr="009F4545">
        <w:t xml:space="preserve"> 202</w:t>
      </w:r>
      <w:r w:rsidR="00143700">
        <w:t>2 года по 31 января 2022 года прекращается доступ в здание консерватории обучающихся, профессорско-преподавательского состава, концертмейстеров и артистов Театра оперы и балета</w:t>
      </w:r>
      <w:r w:rsidR="00BD1128">
        <w:t>.</w:t>
      </w:r>
    </w:p>
    <w:p w:rsidR="005A677D" w:rsidRDefault="005A677D" w:rsidP="00C97F30">
      <w:pPr>
        <w:tabs>
          <w:tab w:val="left" w:pos="0"/>
        </w:tabs>
        <w:jc w:val="both"/>
      </w:pPr>
    </w:p>
    <w:p w:rsidR="00143700" w:rsidRDefault="00143700" w:rsidP="00C97F30">
      <w:pPr>
        <w:tabs>
          <w:tab w:val="left" w:pos="0"/>
        </w:tabs>
        <w:jc w:val="both"/>
      </w:pPr>
    </w:p>
    <w:p w:rsidR="00C97F30" w:rsidRDefault="00C97F30" w:rsidP="00C97F30">
      <w:pPr>
        <w:tabs>
          <w:tab w:val="left" w:pos="0"/>
        </w:tabs>
        <w:jc w:val="both"/>
      </w:pPr>
    </w:p>
    <w:p w:rsidR="00C97F30" w:rsidRDefault="00C97F30" w:rsidP="00A529DE">
      <w:pPr>
        <w:tabs>
          <w:tab w:val="left" w:pos="0"/>
        </w:tabs>
        <w:jc w:val="both"/>
      </w:pPr>
    </w:p>
    <w:sectPr w:rsidR="00C97F30" w:rsidSect="004923F5">
      <w:pgSz w:w="11906" w:h="16838"/>
      <w:pgMar w:top="1276" w:right="12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754A9B"/>
    <w:multiLevelType w:val="hybridMultilevel"/>
    <w:tmpl w:val="ADBED364"/>
    <w:lvl w:ilvl="0" w:tplc="3E9C7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044CD"/>
    <w:rsid w:val="00050B9A"/>
    <w:rsid w:val="00052801"/>
    <w:rsid w:val="00055847"/>
    <w:rsid w:val="00063D90"/>
    <w:rsid w:val="000B726E"/>
    <w:rsid w:val="000D1880"/>
    <w:rsid w:val="000D7997"/>
    <w:rsid w:val="000F0FE1"/>
    <w:rsid w:val="00115BAE"/>
    <w:rsid w:val="00124E0C"/>
    <w:rsid w:val="00127257"/>
    <w:rsid w:val="00134397"/>
    <w:rsid w:val="00143700"/>
    <w:rsid w:val="00156BD0"/>
    <w:rsid w:val="00162413"/>
    <w:rsid w:val="001830BA"/>
    <w:rsid w:val="001853C8"/>
    <w:rsid w:val="00190E2C"/>
    <w:rsid w:val="0019754F"/>
    <w:rsid w:val="001A3466"/>
    <w:rsid w:val="001A7951"/>
    <w:rsid w:val="001B1546"/>
    <w:rsid w:val="001B6290"/>
    <w:rsid w:val="001C0628"/>
    <w:rsid w:val="001C5109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3F54"/>
    <w:rsid w:val="003173FD"/>
    <w:rsid w:val="00317BE3"/>
    <w:rsid w:val="003274D8"/>
    <w:rsid w:val="00370E21"/>
    <w:rsid w:val="00382A12"/>
    <w:rsid w:val="003A31DD"/>
    <w:rsid w:val="003B5574"/>
    <w:rsid w:val="003C4171"/>
    <w:rsid w:val="003F20B0"/>
    <w:rsid w:val="00402CC1"/>
    <w:rsid w:val="0040327C"/>
    <w:rsid w:val="00403FAE"/>
    <w:rsid w:val="00413BF5"/>
    <w:rsid w:val="004178B0"/>
    <w:rsid w:val="004275C4"/>
    <w:rsid w:val="00483908"/>
    <w:rsid w:val="004901A4"/>
    <w:rsid w:val="004923F5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B20"/>
    <w:rsid w:val="005A677D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0FD4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0A66"/>
    <w:rsid w:val="00893A35"/>
    <w:rsid w:val="008A4FC0"/>
    <w:rsid w:val="008A71F5"/>
    <w:rsid w:val="008B0881"/>
    <w:rsid w:val="008C4832"/>
    <w:rsid w:val="008C4C48"/>
    <w:rsid w:val="008D495B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5EA5"/>
    <w:rsid w:val="00926606"/>
    <w:rsid w:val="00956991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D1128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9EE"/>
    <w:rsid w:val="00DA2F21"/>
    <w:rsid w:val="00DC47EB"/>
    <w:rsid w:val="00DD4140"/>
    <w:rsid w:val="00DE15B8"/>
    <w:rsid w:val="00DE1CF2"/>
    <w:rsid w:val="00DF291E"/>
    <w:rsid w:val="00E0329B"/>
    <w:rsid w:val="00E074F4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1690"/>
    <w:rsid w:val="00F0244E"/>
    <w:rsid w:val="00F43BDC"/>
    <w:rsid w:val="00F4745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2019-12-26T12:25:00Z</cp:lastPrinted>
  <dcterms:created xsi:type="dcterms:W3CDTF">2022-01-27T11:31:00Z</dcterms:created>
  <dcterms:modified xsi:type="dcterms:W3CDTF">2022-01-27T11:31:00Z</dcterms:modified>
</cp:coreProperties>
</file>