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A7" w:rsidRDefault="009B7FA7" w:rsidP="009B7FA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B7FA7" w:rsidRDefault="009B7FA7" w:rsidP="009B7FA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9B7FA7" w:rsidRDefault="009B7FA7" w:rsidP="009B7FA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07.11.2019 года</w:t>
      </w:r>
    </w:p>
    <w:p w:rsidR="009B7FA7" w:rsidRDefault="009B7FA7" w:rsidP="009B7FA7">
      <w:pPr>
        <w:tabs>
          <w:tab w:val="left" w:pos="0"/>
        </w:tabs>
        <w:jc w:val="center"/>
        <w:rPr>
          <w:b/>
        </w:rPr>
      </w:pPr>
    </w:p>
    <w:p w:rsidR="009B7FA7" w:rsidRDefault="009B7FA7" w:rsidP="009B7FA7">
      <w:pPr>
        <w:tabs>
          <w:tab w:val="left" w:pos="0"/>
        </w:tabs>
        <w:jc w:val="center"/>
        <w:rPr>
          <w:b/>
        </w:rPr>
      </w:pPr>
    </w:p>
    <w:p w:rsidR="009B7FA7" w:rsidRPr="00AC1F40" w:rsidRDefault="009B7FA7" w:rsidP="009B7FA7">
      <w:pPr>
        <w:autoSpaceDE w:val="0"/>
        <w:autoSpaceDN w:val="0"/>
        <w:adjustRightInd w:val="0"/>
        <w:jc w:val="both"/>
        <w:outlineLvl w:val="1"/>
      </w:pPr>
      <w:r>
        <w:t xml:space="preserve">На внеплановом заседании Ученого совета были внесены изменения в Положение об эффективном контракте, оплате труда, выплатах стимулирующего и компенсационного характера работникам ФГБОУ ВО </w:t>
      </w:r>
      <w:r w:rsidRPr="00AC1F40">
        <w:t>«Санкт-Петербургская государственная консерватория имени Н.А.Римского-Корсакова» в части увеличения размеров окладов работников консерватории</w:t>
      </w:r>
      <w:r>
        <w:t>, согласно распоряжению Правительства Российской Федерации от 13 марта 2019 года № 415-р.</w:t>
      </w:r>
    </w:p>
    <w:p w:rsidR="009B7FA7" w:rsidRDefault="009B7FA7" w:rsidP="009B7FA7">
      <w:pPr>
        <w:tabs>
          <w:tab w:val="left" w:pos="0"/>
        </w:tabs>
        <w:spacing w:after="120"/>
        <w:jc w:val="both"/>
      </w:pPr>
    </w:p>
    <w:p w:rsidR="009B7FA7" w:rsidRDefault="009B7FA7" w:rsidP="009B7FA7">
      <w:pPr>
        <w:tabs>
          <w:tab w:val="left" w:pos="0"/>
        </w:tabs>
        <w:jc w:val="both"/>
      </w:pPr>
    </w:p>
    <w:p w:rsidR="009B7FA7" w:rsidRDefault="009B7FA7" w:rsidP="009B7FA7">
      <w:pPr>
        <w:tabs>
          <w:tab w:val="left" w:pos="0"/>
        </w:tabs>
        <w:jc w:val="both"/>
      </w:pPr>
    </w:p>
    <w:p w:rsidR="009B7FA7" w:rsidRDefault="009B7FA7" w:rsidP="009B7FA7">
      <w:pPr>
        <w:tabs>
          <w:tab w:val="left" w:pos="0"/>
        </w:tabs>
        <w:jc w:val="both"/>
      </w:pPr>
    </w:p>
    <w:sectPr w:rsidR="009B7FA7" w:rsidSect="009B7FA7">
      <w:pgSz w:w="11906" w:h="16838"/>
      <w:pgMar w:top="993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A7"/>
    <w:rsid w:val="0000613D"/>
    <w:rsid w:val="00041AC0"/>
    <w:rsid w:val="00137B6D"/>
    <w:rsid w:val="009B7FA7"/>
    <w:rsid w:val="00AB1083"/>
    <w:rsid w:val="00C2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uchsovet</dc:creator>
  <cp:lastModifiedBy>user</cp:lastModifiedBy>
  <cp:revision>2</cp:revision>
  <dcterms:created xsi:type="dcterms:W3CDTF">2019-12-10T13:20:00Z</dcterms:created>
  <dcterms:modified xsi:type="dcterms:W3CDTF">2019-12-10T13:20:00Z</dcterms:modified>
</cp:coreProperties>
</file>