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AC" w:rsidRPr="0048138D" w:rsidRDefault="004E0FAC" w:rsidP="0048138D">
      <w:pPr>
        <w:spacing w:after="0"/>
        <w:ind w:firstLine="142"/>
        <w:jc w:val="right"/>
        <w:rPr>
          <w:b/>
          <w:bCs/>
          <w:iCs/>
          <w:szCs w:val="28"/>
        </w:rPr>
      </w:pPr>
      <w:r w:rsidRPr="0048138D">
        <w:rPr>
          <w:b/>
          <w:bCs/>
          <w:iCs/>
          <w:szCs w:val="28"/>
        </w:rPr>
        <w:t>Анастасия Семёнова</w:t>
      </w:r>
    </w:p>
    <w:p w:rsidR="0048138D" w:rsidRPr="0048138D" w:rsidRDefault="0048138D" w:rsidP="0048138D">
      <w:pPr>
        <w:spacing w:after="0"/>
        <w:ind w:firstLine="142"/>
        <w:jc w:val="right"/>
        <w:rPr>
          <w:b/>
          <w:bCs/>
          <w:iCs/>
          <w:szCs w:val="28"/>
        </w:rPr>
      </w:pPr>
      <w:r w:rsidRPr="0048138D">
        <w:rPr>
          <w:b/>
          <w:bCs/>
          <w:iCs/>
          <w:szCs w:val="28"/>
        </w:rPr>
        <w:t xml:space="preserve">Музыковедческий факультет, </w:t>
      </w:r>
      <w:r w:rsidRPr="0048138D">
        <w:rPr>
          <w:b/>
          <w:bCs/>
          <w:iCs/>
          <w:szCs w:val="28"/>
          <w:lang w:val="en-US"/>
        </w:rPr>
        <w:t>V</w:t>
      </w:r>
      <w:r w:rsidRPr="0048138D">
        <w:rPr>
          <w:b/>
          <w:bCs/>
          <w:iCs/>
          <w:szCs w:val="28"/>
        </w:rPr>
        <w:t xml:space="preserve"> курс</w:t>
      </w:r>
    </w:p>
    <w:p w:rsidR="009A1904" w:rsidRPr="0048138D" w:rsidRDefault="00B11792" w:rsidP="00C82DB2">
      <w:pPr>
        <w:spacing w:after="0"/>
        <w:ind w:firstLine="142"/>
        <w:jc w:val="center"/>
        <w:rPr>
          <w:iCs/>
          <w:szCs w:val="28"/>
        </w:rPr>
      </w:pPr>
      <w:r w:rsidRPr="0048138D">
        <w:rPr>
          <w:b/>
          <w:bCs/>
          <w:iCs/>
          <w:szCs w:val="28"/>
        </w:rPr>
        <w:t xml:space="preserve">А вы </w:t>
      </w:r>
      <w:proofErr w:type="spellStart"/>
      <w:r w:rsidRPr="0048138D">
        <w:rPr>
          <w:b/>
          <w:bCs/>
          <w:iCs/>
          <w:szCs w:val="28"/>
        </w:rPr>
        <w:t>мазур</w:t>
      </w:r>
      <w:proofErr w:type="spellEnd"/>
      <w:r w:rsidRPr="0048138D">
        <w:rPr>
          <w:b/>
          <w:bCs/>
          <w:iCs/>
          <w:szCs w:val="28"/>
        </w:rPr>
        <w:t xml:space="preserve"> сыграть могли бы на </w:t>
      </w:r>
      <w:proofErr w:type="spellStart"/>
      <w:r w:rsidRPr="0048138D">
        <w:rPr>
          <w:b/>
          <w:bCs/>
          <w:iCs/>
          <w:szCs w:val="28"/>
        </w:rPr>
        <w:t>плоцкого</w:t>
      </w:r>
      <w:proofErr w:type="spellEnd"/>
      <w:r w:rsidRPr="0048138D">
        <w:rPr>
          <w:b/>
          <w:bCs/>
          <w:iCs/>
          <w:szCs w:val="28"/>
        </w:rPr>
        <w:t xml:space="preserve"> </w:t>
      </w:r>
      <w:proofErr w:type="spellStart"/>
      <w:r w:rsidRPr="0048138D">
        <w:rPr>
          <w:b/>
          <w:bCs/>
          <w:iCs/>
          <w:szCs w:val="28"/>
        </w:rPr>
        <w:t>фиделя</w:t>
      </w:r>
      <w:proofErr w:type="spellEnd"/>
      <w:r w:rsidRPr="0048138D">
        <w:rPr>
          <w:b/>
          <w:bCs/>
          <w:iCs/>
          <w:szCs w:val="28"/>
        </w:rPr>
        <w:t xml:space="preserve"> струне?</w:t>
      </w:r>
    </w:p>
    <w:p w:rsidR="00B11792" w:rsidRPr="00673B01" w:rsidRDefault="00B11792" w:rsidP="00673B01">
      <w:pPr>
        <w:spacing w:after="0"/>
        <w:ind w:firstLine="142"/>
        <w:jc w:val="both"/>
        <w:rPr>
          <w:szCs w:val="28"/>
        </w:rPr>
      </w:pPr>
    </w:p>
    <w:p w:rsidR="00B11792" w:rsidRPr="004E0FAC" w:rsidRDefault="00B11792" w:rsidP="00A87498">
      <w:pPr>
        <w:spacing w:after="0"/>
        <w:jc w:val="both"/>
        <w:rPr>
          <w:bCs/>
          <w:i/>
          <w:iCs/>
          <w:szCs w:val="28"/>
        </w:rPr>
      </w:pPr>
      <w:r w:rsidRPr="004E0FAC">
        <w:rPr>
          <w:bCs/>
          <w:i/>
          <w:iCs/>
          <w:szCs w:val="28"/>
        </w:rPr>
        <w:t xml:space="preserve">30 октября в Эрмитажном театре </w:t>
      </w:r>
      <w:r w:rsidR="00212AC2" w:rsidRPr="004E0FAC">
        <w:rPr>
          <w:bCs/>
          <w:i/>
          <w:iCs/>
          <w:szCs w:val="28"/>
        </w:rPr>
        <w:t xml:space="preserve">в рамках </w:t>
      </w:r>
      <w:r w:rsidR="00212AC2" w:rsidRPr="004E0FAC">
        <w:rPr>
          <w:bCs/>
          <w:i/>
          <w:iCs/>
          <w:szCs w:val="28"/>
          <w:lang w:val="de-DE"/>
        </w:rPr>
        <w:t>XX</w:t>
      </w:r>
      <w:r w:rsidR="00212AC2" w:rsidRPr="004E0FAC">
        <w:rPr>
          <w:bCs/>
          <w:i/>
          <w:iCs/>
          <w:szCs w:val="28"/>
        </w:rPr>
        <w:t xml:space="preserve"> фестиваля </w:t>
      </w:r>
      <w:r w:rsidR="004E0FAC" w:rsidRPr="004E0FAC">
        <w:rPr>
          <w:bCs/>
          <w:i/>
          <w:iCs/>
          <w:szCs w:val="28"/>
        </w:rPr>
        <w:t>«</w:t>
      </w:r>
      <w:r w:rsidR="00212AC2" w:rsidRPr="004E0FAC">
        <w:rPr>
          <w:bCs/>
          <w:i/>
          <w:iCs/>
          <w:szCs w:val="28"/>
        </w:rPr>
        <w:t>Международная неделя консерваторий</w:t>
      </w:r>
      <w:r w:rsidR="004E0FAC" w:rsidRPr="004E0FAC">
        <w:rPr>
          <w:bCs/>
          <w:i/>
          <w:iCs/>
          <w:szCs w:val="28"/>
        </w:rPr>
        <w:t>»</w:t>
      </w:r>
      <w:r w:rsidR="00212AC2" w:rsidRPr="004E0FAC">
        <w:rPr>
          <w:bCs/>
          <w:i/>
          <w:iCs/>
          <w:szCs w:val="28"/>
        </w:rPr>
        <w:t xml:space="preserve"> </w:t>
      </w:r>
      <w:r w:rsidRPr="004E0FAC">
        <w:rPr>
          <w:bCs/>
          <w:i/>
          <w:iCs/>
          <w:szCs w:val="28"/>
        </w:rPr>
        <w:t>состоялся концерт «</w:t>
      </w:r>
      <w:proofErr w:type="spellStart"/>
      <w:r w:rsidRPr="004E0FAC">
        <w:rPr>
          <w:bCs/>
          <w:i/>
          <w:iCs/>
          <w:szCs w:val="28"/>
          <w:lang w:val="de-DE"/>
        </w:rPr>
        <w:t>Ethno</w:t>
      </w:r>
      <w:proofErr w:type="spellEnd"/>
      <w:r w:rsidR="004E0FAC" w:rsidRPr="004E0FAC">
        <w:rPr>
          <w:bCs/>
          <w:i/>
          <w:iCs/>
          <w:szCs w:val="28"/>
        </w:rPr>
        <w:t>-</w:t>
      </w:r>
      <w:r w:rsidRPr="004E0FAC">
        <w:rPr>
          <w:bCs/>
          <w:i/>
          <w:iCs/>
          <w:szCs w:val="28"/>
        </w:rPr>
        <w:t xml:space="preserve"> </w:t>
      </w:r>
      <w:r w:rsidRPr="004E0FAC">
        <w:rPr>
          <w:bCs/>
          <w:i/>
          <w:iCs/>
          <w:szCs w:val="28"/>
          <w:lang w:val="de-DE"/>
        </w:rPr>
        <w:t>Classic</w:t>
      </w:r>
      <w:r w:rsidR="004E0FAC" w:rsidRPr="004E0FAC">
        <w:rPr>
          <w:bCs/>
          <w:i/>
          <w:iCs/>
          <w:szCs w:val="28"/>
        </w:rPr>
        <w:t>–</w:t>
      </w:r>
      <w:r w:rsidRPr="004E0FAC">
        <w:rPr>
          <w:bCs/>
          <w:i/>
          <w:iCs/>
          <w:szCs w:val="28"/>
          <w:lang w:val="de-DE"/>
        </w:rPr>
        <w:t>XXI</w:t>
      </w:r>
      <w:r w:rsidRPr="004E0FAC">
        <w:rPr>
          <w:bCs/>
          <w:i/>
          <w:iCs/>
          <w:szCs w:val="28"/>
        </w:rPr>
        <w:t xml:space="preserve">» </w:t>
      </w:r>
      <w:r w:rsidR="006772D3" w:rsidRPr="004E0FAC">
        <w:rPr>
          <w:bCs/>
          <w:i/>
          <w:iCs/>
          <w:szCs w:val="28"/>
        </w:rPr>
        <w:t>с </w:t>
      </w:r>
      <w:r w:rsidR="005E265C" w:rsidRPr="004E0FAC">
        <w:rPr>
          <w:bCs/>
          <w:i/>
          <w:iCs/>
          <w:szCs w:val="28"/>
        </w:rPr>
        <w:t>участием коллективов из</w:t>
      </w:r>
      <w:r w:rsidR="00A87498" w:rsidRPr="004E0FAC">
        <w:rPr>
          <w:bCs/>
          <w:i/>
          <w:iCs/>
          <w:szCs w:val="28"/>
        </w:rPr>
        <w:t xml:space="preserve"> Польши и Венгрии</w:t>
      </w:r>
    </w:p>
    <w:p w:rsidR="00C6341A" w:rsidRPr="00673B01" w:rsidRDefault="00B11792" w:rsidP="00B7128B">
      <w:pPr>
        <w:spacing w:after="0"/>
        <w:ind w:firstLine="708"/>
        <w:jc w:val="both"/>
        <w:rPr>
          <w:szCs w:val="28"/>
        </w:rPr>
      </w:pPr>
      <w:r w:rsidRPr="00673B01">
        <w:rPr>
          <w:szCs w:val="28"/>
        </w:rPr>
        <w:t xml:space="preserve">В начале вечера </w:t>
      </w:r>
      <w:r w:rsidR="00C6341A" w:rsidRPr="00673B01">
        <w:rPr>
          <w:szCs w:val="28"/>
        </w:rPr>
        <w:t>Л</w:t>
      </w:r>
      <w:r w:rsidR="00CD40D2">
        <w:rPr>
          <w:szCs w:val="28"/>
        </w:rPr>
        <w:t>идия Львовна</w:t>
      </w:r>
      <w:r w:rsidR="00C6341A" w:rsidRPr="00673B01">
        <w:rPr>
          <w:szCs w:val="28"/>
        </w:rPr>
        <w:t xml:space="preserve"> Волчек</w:t>
      </w:r>
      <w:r w:rsidR="001F117A" w:rsidRPr="00673B01">
        <w:rPr>
          <w:szCs w:val="28"/>
        </w:rPr>
        <w:t>, директор фестиваля,</w:t>
      </w:r>
      <w:r w:rsidR="00C6341A" w:rsidRPr="00673B01">
        <w:rPr>
          <w:szCs w:val="28"/>
        </w:rPr>
        <w:t xml:space="preserve"> </w:t>
      </w:r>
      <w:r w:rsidR="00C6341A" w:rsidRPr="00F344E8">
        <w:rPr>
          <w:szCs w:val="28"/>
        </w:rPr>
        <w:t xml:space="preserve">рассказала </w:t>
      </w:r>
      <w:r w:rsidR="00F344E8" w:rsidRPr="00F344E8">
        <w:rPr>
          <w:szCs w:val="28"/>
        </w:rPr>
        <w:t>об</w:t>
      </w:r>
      <w:r w:rsidR="00F344E8" w:rsidRPr="00B7128B">
        <w:rPr>
          <w:szCs w:val="28"/>
        </w:rPr>
        <w:t xml:space="preserve"> идее</w:t>
      </w:r>
      <w:r w:rsidR="00B7128B" w:rsidRPr="00B7128B">
        <w:rPr>
          <w:szCs w:val="28"/>
        </w:rPr>
        <w:t xml:space="preserve"> </w:t>
      </w:r>
      <w:r w:rsidR="00C6341A" w:rsidRPr="00673B01">
        <w:rPr>
          <w:szCs w:val="28"/>
        </w:rPr>
        <w:t>концерта: соединить народное звучание</w:t>
      </w:r>
      <w:r w:rsidR="005E265C" w:rsidRPr="00673B01">
        <w:rPr>
          <w:szCs w:val="28"/>
        </w:rPr>
        <w:t xml:space="preserve"> польских, словацких, венгерских, румынских</w:t>
      </w:r>
      <w:r w:rsidR="00C6341A" w:rsidRPr="00673B01">
        <w:rPr>
          <w:szCs w:val="28"/>
        </w:rPr>
        <w:t xml:space="preserve"> </w:t>
      </w:r>
      <w:r w:rsidR="005E265C" w:rsidRPr="00673B01">
        <w:rPr>
          <w:szCs w:val="28"/>
        </w:rPr>
        <w:t xml:space="preserve">песен и </w:t>
      </w:r>
      <w:r w:rsidR="00C6341A" w:rsidRPr="00673B01">
        <w:rPr>
          <w:szCs w:val="28"/>
        </w:rPr>
        <w:t xml:space="preserve">наигрышей </w:t>
      </w:r>
      <w:r w:rsidR="001F117A" w:rsidRPr="00673B01">
        <w:rPr>
          <w:szCs w:val="28"/>
        </w:rPr>
        <w:t>и</w:t>
      </w:r>
      <w:r w:rsidR="00C6341A" w:rsidRPr="00673B01">
        <w:rPr>
          <w:szCs w:val="28"/>
        </w:rPr>
        <w:t xml:space="preserve"> их </w:t>
      </w:r>
      <w:r w:rsidR="001F117A" w:rsidRPr="00673B01">
        <w:rPr>
          <w:szCs w:val="28"/>
        </w:rPr>
        <w:t>преломление</w:t>
      </w:r>
      <w:r w:rsidR="00C6341A" w:rsidRPr="00673B01">
        <w:rPr>
          <w:szCs w:val="28"/>
        </w:rPr>
        <w:t xml:space="preserve"> в </w:t>
      </w:r>
      <w:r w:rsidR="001F117A" w:rsidRPr="00673B01">
        <w:rPr>
          <w:szCs w:val="28"/>
        </w:rPr>
        <w:t>произведениях Ф. </w:t>
      </w:r>
      <w:r w:rsidR="00C6341A" w:rsidRPr="00673B01">
        <w:rPr>
          <w:szCs w:val="28"/>
        </w:rPr>
        <w:t>Шопена,</w:t>
      </w:r>
      <w:r w:rsidR="001F117A" w:rsidRPr="00673B01">
        <w:rPr>
          <w:szCs w:val="28"/>
        </w:rPr>
        <w:t xml:space="preserve"> С. </w:t>
      </w:r>
      <w:proofErr w:type="spellStart"/>
      <w:r w:rsidR="00C6341A" w:rsidRPr="00673B01">
        <w:rPr>
          <w:szCs w:val="28"/>
        </w:rPr>
        <w:t>Монюшко</w:t>
      </w:r>
      <w:proofErr w:type="spellEnd"/>
      <w:r w:rsidR="00C6341A" w:rsidRPr="00673B01">
        <w:rPr>
          <w:szCs w:val="28"/>
        </w:rPr>
        <w:t xml:space="preserve">, </w:t>
      </w:r>
      <w:r w:rsidR="001F117A" w:rsidRPr="00673B01">
        <w:rPr>
          <w:szCs w:val="28"/>
        </w:rPr>
        <w:t>Б. </w:t>
      </w:r>
      <w:proofErr w:type="spellStart"/>
      <w:r w:rsidR="00C6341A" w:rsidRPr="00673B01">
        <w:rPr>
          <w:szCs w:val="28"/>
        </w:rPr>
        <w:t>Бартока</w:t>
      </w:r>
      <w:proofErr w:type="spellEnd"/>
      <w:r w:rsidR="00C6341A" w:rsidRPr="00673B01">
        <w:rPr>
          <w:szCs w:val="28"/>
        </w:rPr>
        <w:t xml:space="preserve">, </w:t>
      </w:r>
      <w:r w:rsidR="001F117A" w:rsidRPr="00673B01">
        <w:rPr>
          <w:szCs w:val="28"/>
        </w:rPr>
        <w:t>Ф. </w:t>
      </w:r>
      <w:r w:rsidR="00C6341A" w:rsidRPr="00673B01">
        <w:rPr>
          <w:szCs w:val="28"/>
        </w:rPr>
        <w:t>Листа.</w:t>
      </w:r>
      <w:r w:rsidR="00C82DB2">
        <w:rPr>
          <w:szCs w:val="28"/>
        </w:rPr>
        <w:t xml:space="preserve"> </w:t>
      </w:r>
      <w:r w:rsidR="00C6341A" w:rsidRPr="00673B01">
        <w:rPr>
          <w:szCs w:val="28"/>
        </w:rPr>
        <w:t>Концерт получился полифоническим</w:t>
      </w:r>
      <w:r w:rsidR="001F117A" w:rsidRPr="00673B01">
        <w:rPr>
          <w:szCs w:val="28"/>
        </w:rPr>
        <w:t xml:space="preserve"> или, как сказали бы кулинары, многослойным</w:t>
      </w:r>
      <w:r w:rsidR="00C6341A" w:rsidRPr="00673B01">
        <w:rPr>
          <w:szCs w:val="28"/>
        </w:rPr>
        <w:t>. Совсем не хочется писать о современных реалиях, но, когда идешь к зданию Эрмитажа</w:t>
      </w:r>
      <w:r w:rsidR="001F117A" w:rsidRPr="00673B01">
        <w:rPr>
          <w:szCs w:val="28"/>
        </w:rPr>
        <w:t>,</w:t>
      </w:r>
      <w:r w:rsidR="00C6341A" w:rsidRPr="00673B01">
        <w:rPr>
          <w:szCs w:val="28"/>
        </w:rPr>
        <w:t xml:space="preserve"> не видишь и не слышишь большого числа иностранных туристов, трудно не думать об этом. Вот и исполнители из Венгрии и Польши были с нами только через экран, расположенный на сцене театра. </w:t>
      </w:r>
    </w:p>
    <w:p w:rsidR="00C6341A" w:rsidRPr="00673B01" w:rsidRDefault="001F117A" w:rsidP="00B7128B">
      <w:pPr>
        <w:spacing w:after="0"/>
        <w:ind w:firstLine="708"/>
        <w:jc w:val="both"/>
        <w:rPr>
          <w:szCs w:val="28"/>
        </w:rPr>
      </w:pPr>
      <w:proofErr w:type="spellStart"/>
      <w:r w:rsidRPr="00673B01">
        <w:rPr>
          <w:szCs w:val="28"/>
        </w:rPr>
        <w:t>Плоцкий</w:t>
      </w:r>
      <w:proofErr w:type="spellEnd"/>
      <w:r w:rsidRPr="00673B01">
        <w:rPr>
          <w:szCs w:val="28"/>
        </w:rPr>
        <w:t xml:space="preserve"> </w:t>
      </w:r>
      <w:proofErr w:type="spellStart"/>
      <w:r w:rsidRPr="00673B01">
        <w:rPr>
          <w:szCs w:val="28"/>
        </w:rPr>
        <w:t>фидель</w:t>
      </w:r>
      <w:proofErr w:type="spellEnd"/>
      <w:r w:rsidRPr="00673B01">
        <w:rPr>
          <w:szCs w:val="28"/>
        </w:rPr>
        <w:t xml:space="preserve">, </w:t>
      </w:r>
      <w:proofErr w:type="spellStart"/>
      <w:r w:rsidRPr="00673B01">
        <w:rPr>
          <w:szCs w:val="28"/>
        </w:rPr>
        <w:t>билгорайская</w:t>
      </w:r>
      <w:proofErr w:type="spellEnd"/>
      <w:r w:rsidRPr="00673B01">
        <w:rPr>
          <w:szCs w:val="28"/>
        </w:rPr>
        <w:t xml:space="preserve"> сука, </w:t>
      </w:r>
      <w:proofErr w:type="spellStart"/>
      <w:r w:rsidRPr="00673B01">
        <w:rPr>
          <w:szCs w:val="28"/>
        </w:rPr>
        <w:t>мелецкая</w:t>
      </w:r>
      <w:proofErr w:type="spellEnd"/>
      <w:r w:rsidRPr="00673B01">
        <w:rPr>
          <w:szCs w:val="28"/>
        </w:rPr>
        <w:t xml:space="preserve"> сука — эти </w:t>
      </w:r>
      <w:r w:rsidR="00261973" w:rsidRPr="00673B01">
        <w:rPr>
          <w:szCs w:val="28"/>
        </w:rPr>
        <w:t>стру</w:t>
      </w:r>
      <w:r w:rsidR="005E265C" w:rsidRPr="00673B01">
        <w:rPr>
          <w:szCs w:val="28"/>
        </w:rPr>
        <w:t xml:space="preserve">нные </w:t>
      </w:r>
      <w:r w:rsidR="00261973" w:rsidRPr="00673B01">
        <w:rPr>
          <w:szCs w:val="28"/>
        </w:rPr>
        <w:t xml:space="preserve">смычковые </w:t>
      </w:r>
      <w:r w:rsidRPr="00673B01">
        <w:rPr>
          <w:szCs w:val="28"/>
        </w:rPr>
        <w:t>музыкальные инструменты</w:t>
      </w:r>
      <w:r w:rsidR="00261973" w:rsidRPr="00673B01">
        <w:rPr>
          <w:szCs w:val="28"/>
        </w:rPr>
        <w:t xml:space="preserve"> польского происхождения</w:t>
      </w:r>
      <w:r w:rsidRPr="00673B01">
        <w:rPr>
          <w:szCs w:val="28"/>
        </w:rPr>
        <w:t xml:space="preserve"> уже звучали на фестивале, когда пять лет назад в Петербург приезжал ансамбль Марии </w:t>
      </w:r>
      <w:proofErr w:type="spellStart"/>
      <w:r w:rsidRPr="00673B01">
        <w:rPr>
          <w:szCs w:val="28"/>
        </w:rPr>
        <w:t>Помяновской</w:t>
      </w:r>
      <w:proofErr w:type="spellEnd"/>
      <w:r w:rsidRPr="00673B01">
        <w:rPr>
          <w:szCs w:val="28"/>
        </w:rPr>
        <w:t>.</w:t>
      </w:r>
      <w:r w:rsidR="00261973" w:rsidRPr="00673B01">
        <w:rPr>
          <w:szCs w:val="28"/>
        </w:rPr>
        <w:t xml:space="preserve"> В этом году исполнители сделали у</w:t>
      </w:r>
      <w:r w:rsidR="00C6341A" w:rsidRPr="00673B01">
        <w:rPr>
          <w:szCs w:val="28"/>
        </w:rPr>
        <w:t>никальн</w:t>
      </w:r>
      <w:r w:rsidR="00261973" w:rsidRPr="00673B01">
        <w:rPr>
          <w:szCs w:val="28"/>
        </w:rPr>
        <w:t>ую</w:t>
      </w:r>
      <w:r w:rsidR="00C6341A" w:rsidRPr="00673B01">
        <w:rPr>
          <w:szCs w:val="28"/>
        </w:rPr>
        <w:t xml:space="preserve"> запись</w:t>
      </w:r>
      <w:r w:rsidR="00C82DB2">
        <w:rPr>
          <w:szCs w:val="28"/>
        </w:rPr>
        <w:t xml:space="preserve"> для Международной недели консерваторий</w:t>
      </w:r>
      <w:r w:rsidR="00261973" w:rsidRPr="00673B01">
        <w:rPr>
          <w:szCs w:val="28"/>
        </w:rPr>
        <w:t xml:space="preserve">. Она </w:t>
      </w:r>
      <w:r w:rsidR="00C6341A" w:rsidRPr="00673B01">
        <w:rPr>
          <w:szCs w:val="28"/>
        </w:rPr>
        <w:t>выделяется не только старинными реконструированными инструментами, на которых играла</w:t>
      </w:r>
      <w:r w:rsidR="00261973" w:rsidRPr="00673B01">
        <w:rPr>
          <w:szCs w:val="28"/>
        </w:rPr>
        <w:t xml:space="preserve"> Мария</w:t>
      </w:r>
      <w:r w:rsidR="00C6341A" w:rsidRPr="00673B01">
        <w:rPr>
          <w:szCs w:val="28"/>
        </w:rPr>
        <w:t>, но и местом исполнения. Какой это был музей</w:t>
      </w:r>
      <w:r w:rsidR="00261973" w:rsidRPr="00673B01">
        <w:rPr>
          <w:szCs w:val="28"/>
        </w:rPr>
        <w:t>,</w:t>
      </w:r>
      <w:r w:rsidR="00C6341A" w:rsidRPr="00673B01">
        <w:rPr>
          <w:szCs w:val="28"/>
        </w:rPr>
        <w:t xml:space="preserve"> </w:t>
      </w:r>
      <w:r w:rsidR="00261973" w:rsidRPr="00673B01">
        <w:rPr>
          <w:szCs w:val="28"/>
        </w:rPr>
        <w:t>не написали,</w:t>
      </w:r>
      <w:r w:rsidR="00C6341A" w:rsidRPr="00673B01">
        <w:rPr>
          <w:szCs w:val="28"/>
        </w:rPr>
        <w:t xml:space="preserve"> но антураж</w:t>
      </w:r>
      <w:r w:rsidR="00261973" w:rsidRPr="00673B01">
        <w:rPr>
          <w:szCs w:val="28"/>
        </w:rPr>
        <w:t xml:space="preserve"> и народные костюмы</w:t>
      </w:r>
      <w:r w:rsidR="00C6341A" w:rsidRPr="00673B01">
        <w:rPr>
          <w:szCs w:val="28"/>
        </w:rPr>
        <w:t xml:space="preserve"> дела</w:t>
      </w:r>
      <w:r w:rsidR="00C6341A" w:rsidRPr="00CD40D2">
        <w:rPr>
          <w:szCs w:val="28"/>
        </w:rPr>
        <w:t>л</w:t>
      </w:r>
      <w:r w:rsidR="00CD40D2">
        <w:rPr>
          <w:szCs w:val="28"/>
        </w:rPr>
        <w:t>и</w:t>
      </w:r>
      <w:r w:rsidR="00C6341A" w:rsidRPr="00673B01">
        <w:rPr>
          <w:szCs w:val="28"/>
        </w:rPr>
        <w:t xml:space="preserve"> свое дело. </w:t>
      </w:r>
      <w:r w:rsidR="00261973" w:rsidRPr="00673B01">
        <w:rPr>
          <w:szCs w:val="28"/>
        </w:rPr>
        <w:t>Удивительным открытием было исполнение фортепианных мазурок Шопена на этнических инструментах</w:t>
      </w:r>
      <w:r w:rsidR="0071423A" w:rsidRPr="00673B01">
        <w:rPr>
          <w:szCs w:val="28"/>
        </w:rPr>
        <w:t xml:space="preserve">, сочный </w:t>
      </w:r>
      <w:r w:rsidR="005E265C" w:rsidRPr="00673B01">
        <w:rPr>
          <w:szCs w:val="28"/>
        </w:rPr>
        <w:t>звук</w:t>
      </w:r>
      <w:r w:rsidR="0071423A" w:rsidRPr="00673B01">
        <w:rPr>
          <w:szCs w:val="28"/>
        </w:rPr>
        <w:t xml:space="preserve"> </w:t>
      </w:r>
      <w:r w:rsidR="005E265C" w:rsidRPr="00673B01">
        <w:rPr>
          <w:szCs w:val="28"/>
        </w:rPr>
        <w:t xml:space="preserve">суки и </w:t>
      </w:r>
      <w:proofErr w:type="spellStart"/>
      <w:r w:rsidR="005E265C" w:rsidRPr="00673B01">
        <w:rPr>
          <w:szCs w:val="28"/>
        </w:rPr>
        <w:t>фиделя</w:t>
      </w:r>
      <w:proofErr w:type="spellEnd"/>
      <w:r w:rsidR="0071423A" w:rsidRPr="00673B01">
        <w:rPr>
          <w:szCs w:val="28"/>
        </w:rPr>
        <w:t xml:space="preserve"> окрасил темы этих пьес</w:t>
      </w:r>
      <w:r w:rsidR="00E16F6F" w:rsidRPr="00673B01">
        <w:rPr>
          <w:szCs w:val="28"/>
        </w:rPr>
        <w:t xml:space="preserve"> грубоватостью неакадемического </w:t>
      </w:r>
      <w:r w:rsidR="005E265C" w:rsidRPr="00673B01">
        <w:rPr>
          <w:szCs w:val="28"/>
        </w:rPr>
        <w:t>музицирования</w:t>
      </w:r>
      <w:r w:rsidR="00E16F6F" w:rsidRPr="00673B01">
        <w:rPr>
          <w:szCs w:val="28"/>
        </w:rPr>
        <w:t>.</w:t>
      </w:r>
      <w:r w:rsidR="00261973" w:rsidRPr="00673B01">
        <w:rPr>
          <w:szCs w:val="28"/>
        </w:rPr>
        <w:t xml:space="preserve"> </w:t>
      </w:r>
      <w:r w:rsidR="00C6341A" w:rsidRPr="00673B01">
        <w:rPr>
          <w:szCs w:val="28"/>
        </w:rPr>
        <w:t xml:space="preserve">Отмечу мастерство игры </w:t>
      </w:r>
      <w:r w:rsidR="00BE4F25" w:rsidRPr="00B7128B">
        <w:rPr>
          <w:szCs w:val="28"/>
        </w:rPr>
        <w:t>исполнителей</w:t>
      </w:r>
      <w:r w:rsidR="00BE4F25" w:rsidRPr="00673B01">
        <w:rPr>
          <w:szCs w:val="28"/>
        </w:rPr>
        <w:t xml:space="preserve"> </w:t>
      </w:r>
      <w:r w:rsidR="00C6341A" w:rsidRPr="00673B01">
        <w:rPr>
          <w:szCs w:val="28"/>
        </w:rPr>
        <w:t>с тембрами. Аккордеон</w:t>
      </w:r>
      <w:r w:rsidR="003E669E" w:rsidRPr="00673B01">
        <w:rPr>
          <w:szCs w:val="28"/>
        </w:rPr>
        <w:t xml:space="preserve"> (</w:t>
      </w:r>
      <w:proofErr w:type="spellStart"/>
      <w:r w:rsidR="003E669E" w:rsidRPr="00673B01">
        <w:rPr>
          <w:szCs w:val="28"/>
        </w:rPr>
        <w:t>Хуберт</w:t>
      </w:r>
      <w:proofErr w:type="spellEnd"/>
      <w:r w:rsidR="003E669E" w:rsidRPr="00673B01">
        <w:rPr>
          <w:szCs w:val="28"/>
        </w:rPr>
        <w:t xml:space="preserve"> </w:t>
      </w:r>
      <w:proofErr w:type="spellStart"/>
      <w:r w:rsidR="003E669E" w:rsidRPr="00673B01">
        <w:rPr>
          <w:szCs w:val="28"/>
        </w:rPr>
        <w:t>Гизевски</w:t>
      </w:r>
      <w:proofErr w:type="spellEnd"/>
      <w:r w:rsidR="003E669E" w:rsidRPr="00673B01">
        <w:rPr>
          <w:szCs w:val="28"/>
        </w:rPr>
        <w:t>)</w:t>
      </w:r>
      <w:r w:rsidR="00C6341A" w:rsidRPr="00673B01">
        <w:rPr>
          <w:szCs w:val="28"/>
        </w:rPr>
        <w:t xml:space="preserve"> </w:t>
      </w:r>
      <w:r w:rsidR="00D14EEE" w:rsidRPr="00673B01">
        <w:rPr>
          <w:szCs w:val="28"/>
        </w:rPr>
        <w:t>рождал эффект большого количества голосов, он передавал то</w:t>
      </w:r>
      <w:r w:rsidR="00C6341A" w:rsidRPr="00673B01">
        <w:rPr>
          <w:szCs w:val="28"/>
        </w:rPr>
        <w:t xml:space="preserve"> </w:t>
      </w:r>
      <w:proofErr w:type="spellStart"/>
      <w:r w:rsidR="00C6341A" w:rsidRPr="00673B01">
        <w:rPr>
          <w:szCs w:val="28"/>
        </w:rPr>
        <w:t>волыночный</w:t>
      </w:r>
      <w:proofErr w:type="spellEnd"/>
      <w:r w:rsidR="00C6341A" w:rsidRPr="00673B01">
        <w:rPr>
          <w:szCs w:val="28"/>
        </w:rPr>
        <w:t xml:space="preserve"> бурдо</w:t>
      </w:r>
      <w:r w:rsidR="00D14EEE" w:rsidRPr="00673B01">
        <w:rPr>
          <w:szCs w:val="28"/>
        </w:rPr>
        <w:t xml:space="preserve">н, то </w:t>
      </w:r>
      <w:r w:rsidR="00D14EEE" w:rsidRPr="00673B01">
        <w:rPr>
          <w:szCs w:val="28"/>
        </w:rPr>
        <w:lastRenderedPageBreak/>
        <w:t>печальные напевы жалейки,</w:t>
      </w:r>
      <w:r w:rsidR="00E16F6F" w:rsidRPr="00673B01">
        <w:rPr>
          <w:szCs w:val="28"/>
        </w:rPr>
        <w:t xml:space="preserve"> а </w:t>
      </w:r>
      <w:proofErr w:type="spellStart"/>
      <w:r w:rsidR="00E16F6F" w:rsidRPr="00673B01">
        <w:rPr>
          <w:szCs w:val="28"/>
        </w:rPr>
        <w:t>звонно-ударные</w:t>
      </w:r>
      <w:proofErr w:type="spellEnd"/>
      <w:r w:rsidR="00E16F6F" w:rsidRPr="00673B01">
        <w:rPr>
          <w:szCs w:val="28"/>
        </w:rPr>
        <w:t xml:space="preserve"> инструменты (</w:t>
      </w:r>
      <w:proofErr w:type="spellStart"/>
      <w:r w:rsidR="00E16F6F" w:rsidRPr="00673B01">
        <w:rPr>
          <w:szCs w:val="28"/>
        </w:rPr>
        <w:t>Войчех</w:t>
      </w:r>
      <w:proofErr w:type="spellEnd"/>
      <w:r w:rsidR="00E16F6F" w:rsidRPr="00673B01">
        <w:rPr>
          <w:szCs w:val="28"/>
        </w:rPr>
        <w:t xml:space="preserve"> </w:t>
      </w:r>
      <w:proofErr w:type="spellStart"/>
      <w:r w:rsidR="00E16F6F" w:rsidRPr="00673B01">
        <w:rPr>
          <w:szCs w:val="28"/>
        </w:rPr>
        <w:t>Любертович</w:t>
      </w:r>
      <w:proofErr w:type="spellEnd"/>
      <w:r w:rsidR="00E16F6F" w:rsidRPr="00673B01">
        <w:rPr>
          <w:szCs w:val="28"/>
        </w:rPr>
        <w:t>)</w:t>
      </w:r>
      <w:r w:rsidR="00C66A0A" w:rsidRPr="00673B01">
        <w:rPr>
          <w:szCs w:val="28"/>
        </w:rPr>
        <w:t xml:space="preserve"> добавляли ощущение праздничного уличного звучания</w:t>
      </w:r>
      <w:r w:rsidR="00C6341A" w:rsidRPr="00673B01">
        <w:rPr>
          <w:szCs w:val="28"/>
        </w:rPr>
        <w:t>.</w:t>
      </w:r>
      <w:r w:rsidR="009A1904" w:rsidRPr="00673B01">
        <w:rPr>
          <w:szCs w:val="28"/>
        </w:rPr>
        <w:t xml:space="preserve"> </w:t>
      </w:r>
    </w:p>
    <w:p w:rsidR="00D40436" w:rsidRPr="00673B01" w:rsidRDefault="00C6341A" w:rsidP="00B7128B">
      <w:pPr>
        <w:spacing w:after="0"/>
        <w:ind w:firstLine="708"/>
        <w:jc w:val="both"/>
        <w:rPr>
          <w:szCs w:val="28"/>
        </w:rPr>
      </w:pPr>
      <w:r w:rsidRPr="00673B01">
        <w:rPr>
          <w:szCs w:val="28"/>
        </w:rPr>
        <w:t>Еще теплее приветствовали слушатели Олега Вайнштейна</w:t>
      </w:r>
      <w:r w:rsidR="00E47F15" w:rsidRPr="00673B01">
        <w:rPr>
          <w:szCs w:val="28"/>
        </w:rPr>
        <w:t xml:space="preserve"> (фортепиано)</w:t>
      </w:r>
      <w:r w:rsidRPr="00673B01">
        <w:rPr>
          <w:szCs w:val="28"/>
        </w:rPr>
        <w:t>. Исполнение вживую</w:t>
      </w:r>
      <w:r w:rsidR="00CD40D2">
        <w:rPr>
          <w:szCs w:val="28"/>
        </w:rPr>
        <w:t xml:space="preserve"> —</w:t>
      </w:r>
      <w:r w:rsidRPr="00673B01">
        <w:rPr>
          <w:szCs w:val="28"/>
        </w:rPr>
        <w:t xml:space="preserve"> </w:t>
      </w:r>
      <w:r w:rsidR="00D40436" w:rsidRPr="00673B01">
        <w:rPr>
          <w:szCs w:val="28"/>
        </w:rPr>
        <w:t>как глоток свежего воздуха</w:t>
      </w:r>
      <w:r w:rsidR="00CD40D2">
        <w:rPr>
          <w:szCs w:val="28"/>
        </w:rPr>
        <w:t>.</w:t>
      </w:r>
      <w:r w:rsidR="00D40436" w:rsidRPr="00673B01">
        <w:rPr>
          <w:szCs w:val="28"/>
        </w:rPr>
        <w:t xml:space="preserve"> </w:t>
      </w:r>
      <w:r w:rsidR="00CD40D2">
        <w:rPr>
          <w:szCs w:val="28"/>
        </w:rPr>
        <w:t>С</w:t>
      </w:r>
      <w:r w:rsidR="00D40436" w:rsidRPr="00673B01">
        <w:rPr>
          <w:szCs w:val="28"/>
        </w:rPr>
        <w:t>л</w:t>
      </w:r>
      <w:r w:rsidR="00A36A52" w:rsidRPr="00673B01">
        <w:rPr>
          <w:szCs w:val="28"/>
        </w:rPr>
        <w:t>ишком много вокруг нас цифровых музыкальных площадок</w:t>
      </w:r>
      <w:r w:rsidR="00CD40D2">
        <w:rPr>
          <w:szCs w:val="28"/>
        </w:rPr>
        <w:t>, и</w:t>
      </w:r>
      <w:r w:rsidR="00A36A52" w:rsidRPr="00673B01">
        <w:rPr>
          <w:szCs w:val="28"/>
        </w:rPr>
        <w:t xml:space="preserve"> </w:t>
      </w:r>
      <w:r w:rsidR="00CD40D2">
        <w:rPr>
          <w:szCs w:val="28"/>
        </w:rPr>
        <w:t>э</w:t>
      </w:r>
      <w:r w:rsidR="00A36A52" w:rsidRPr="00673B01">
        <w:rPr>
          <w:szCs w:val="28"/>
        </w:rPr>
        <w:t>ффект рождения нового, производимый реальным звучанием</w:t>
      </w:r>
      <w:r w:rsidR="005E265C" w:rsidRPr="00673B01">
        <w:rPr>
          <w:szCs w:val="28"/>
        </w:rPr>
        <w:t>,</w:t>
      </w:r>
      <w:r w:rsidR="00A36A52" w:rsidRPr="00673B01">
        <w:rPr>
          <w:szCs w:val="28"/>
        </w:rPr>
        <w:t xml:space="preserve"> ничем не заменишь</w:t>
      </w:r>
      <w:r w:rsidR="005E265C" w:rsidRPr="00673B01">
        <w:rPr>
          <w:szCs w:val="28"/>
        </w:rPr>
        <w:t>. Да, и пусть ты, как просвеще</w:t>
      </w:r>
      <w:r w:rsidR="00D40436" w:rsidRPr="00673B01">
        <w:rPr>
          <w:szCs w:val="28"/>
        </w:rPr>
        <w:t>нный зритель, знаешь, как записана та или иная мазурка у Шопена, но</w:t>
      </w:r>
      <w:r w:rsidR="00A36A52" w:rsidRPr="00673B01">
        <w:rPr>
          <w:szCs w:val="28"/>
        </w:rPr>
        <w:t xml:space="preserve"> тончайшие оттенки</w:t>
      </w:r>
      <w:r w:rsidR="00D40436" w:rsidRPr="00673B01">
        <w:rPr>
          <w:szCs w:val="28"/>
        </w:rPr>
        <w:t xml:space="preserve"> динамики, </w:t>
      </w:r>
      <w:r w:rsidR="00C82DB2">
        <w:rPr>
          <w:szCs w:val="28"/>
        </w:rPr>
        <w:t>отклик инструмента и акустики</w:t>
      </w:r>
      <w:r w:rsidR="00A36A52" w:rsidRPr="00673B01">
        <w:rPr>
          <w:szCs w:val="28"/>
        </w:rPr>
        <w:t xml:space="preserve"> зала, </w:t>
      </w:r>
      <w:r w:rsidR="00D40436" w:rsidRPr="00673B01">
        <w:rPr>
          <w:szCs w:val="28"/>
        </w:rPr>
        <w:t>подвижность ритма не можешь предугадать. Шопен на рояле звучал</w:t>
      </w:r>
      <w:r w:rsidR="00CD40D2">
        <w:rPr>
          <w:szCs w:val="28"/>
        </w:rPr>
        <w:t xml:space="preserve"> — </w:t>
      </w:r>
      <w:r w:rsidR="00D40436" w:rsidRPr="00673B01">
        <w:rPr>
          <w:szCs w:val="28"/>
        </w:rPr>
        <w:t xml:space="preserve">о, откровение! </w:t>
      </w:r>
      <w:r w:rsidR="00CD40D2">
        <w:rPr>
          <w:szCs w:val="28"/>
        </w:rPr>
        <w:t xml:space="preserve">— </w:t>
      </w:r>
      <w:r w:rsidR="00D40436" w:rsidRPr="00673B01">
        <w:rPr>
          <w:szCs w:val="28"/>
        </w:rPr>
        <w:t>не так, как хотели его нам преподнести</w:t>
      </w:r>
      <w:r w:rsidR="00E47F15" w:rsidRPr="00673B01">
        <w:rPr>
          <w:szCs w:val="28"/>
        </w:rPr>
        <w:t xml:space="preserve"> организаторы</w:t>
      </w:r>
      <w:r w:rsidR="00C82DB2">
        <w:rPr>
          <w:szCs w:val="28"/>
        </w:rPr>
        <w:t>. Э</w:t>
      </w:r>
      <w:r w:rsidR="00D40436" w:rsidRPr="00673B01">
        <w:rPr>
          <w:szCs w:val="28"/>
        </w:rPr>
        <w:t>то был француз,</w:t>
      </w:r>
      <w:r w:rsidR="00C82DB2">
        <w:rPr>
          <w:szCs w:val="28"/>
        </w:rPr>
        <w:t xml:space="preserve"> одетый с иголочки,</w:t>
      </w:r>
      <w:r w:rsidR="00D40436" w:rsidRPr="00673B01">
        <w:rPr>
          <w:szCs w:val="28"/>
        </w:rPr>
        <w:t xml:space="preserve"> утонченный, нежный, чарующий. Его романтическая душа и хрупкая нат</w:t>
      </w:r>
      <w:r w:rsidR="005E265C" w:rsidRPr="00673B01">
        <w:rPr>
          <w:szCs w:val="28"/>
        </w:rPr>
        <w:t>ура были воплощены в этой музыке</w:t>
      </w:r>
      <w:r w:rsidR="00D40436" w:rsidRPr="00673B01">
        <w:rPr>
          <w:szCs w:val="28"/>
        </w:rPr>
        <w:t xml:space="preserve">. </w:t>
      </w:r>
      <w:r w:rsidR="00DE3E1D">
        <w:rPr>
          <w:szCs w:val="28"/>
        </w:rPr>
        <w:t>Удивительно, к</w:t>
      </w:r>
      <w:r w:rsidR="00D40436" w:rsidRPr="00673B01">
        <w:rPr>
          <w:szCs w:val="28"/>
        </w:rPr>
        <w:t>ак из одного тона (пиано, от которого замирает сердце</w:t>
      </w:r>
      <w:r w:rsidR="00CD40D2">
        <w:rPr>
          <w:szCs w:val="28"/>
        </w:rPr>
        <w:t>:</w:t>
      </w:r>
      <w:r w:rsidR="00A36A52" w:rsidRPr="00673B01">
        <w:rPr>
          <w:szCs w:val="28"/>
        </w:rPr>
        <w:t xml:space="preserve"> «вот-вот не </w:t>
      </w:r>
      <w:r w:rsidR="00D40436" w:rsidRPr="00673B01">
        <w:rPr>
          <w:szCs w:val="28"/>
        </w:rPr>
        <w:t xml:space="preserve">прозвучит») постепенно рояль начинает звучать всеми обертонами, так и ритм становится </w:t>
      </w:r>
      <w:r w:rsidR="005E265C" w:rsidRPr="00673B01">
        <w:rPr>
          <w:szCs w:val="28"/>
        </w:rPr>
        <w:t>многогранным, подвижным</w:t>
      </w:r>
      <w:r w:rsidR="00D40436" w:rsidRPr="00673B01">
        <w:rPr>
          <w:szCs w:val="28"/>
        </w:rPr>
        <w:t xml:space="preserve">, </w:t>
      </w:r>
      <w:proofErr w:type="spellStart"/>
      <w:r w:rsidR="00D40436" w:rsidRPr="00673B01">
        <w:rPr>
          <w:szCs w:val="28"/>
        </w:rPr>
        <w:t>рубато</w:t>
      </w:r>
      <w:proofErr w:type="spellEnd"/>
      <w:r w:rsidR="00D40436" w:rsidRPr="00673B01">
        <w:rPr>
          <w:szCs w:val="28"/>
        </w:rPr>
        <w:t xml:space="preserve"> почти </w:t>
      </w:r>
      <w:r w:rsidR="00E344A5" w:rsidRPr="00673B01">
        <w:rPr>
          <w:szCs w:val="28"/>
        </w:rPr>
        <w:t>растворя</w:t>
      </w:r>
      <w:r w:rsidR="00A36A52" w:rsidRPr="00673B01">
        <w:rPr>
          <w:szCs w:val="28"/>
        </w:rPr>
        <w:t xml:space="preserve">ет </w:t>
      </w:r>
      <w:r w:rsidR="00D40436" w:rsidRPr="00673B01">
        <w:rPr>
          <w:szCs w:val="28"/>
        </w:rPr>
        <w:t xml:space="preserve">метрическую сетку. </w:t>
      </w:r>
      <w:r w:rsidR="00A36A52" w:rsidRPr="00673B01">
        <w:rPr>
          <w:szCs w:val="28"/>
        </w:rPr>
        <w:t xml:space="preserve">Последним номером концерта </w:t>
      </w:r>
      <w:r w:rsidR="00D40436" w:rsidRPr="00673B01">
        <w:rPr>
          <w:szCs w:val="28"/>
        </w:rPr>
        <w:t xml:space="preserve">Олег Вайнштейн исполнил </w:t>
      </w:r>
      <w:r w:rsidR="00A36A52" w:rsidRPr="00673B01">
        <w:rPr>
          <w:szCs w:val="28"/>
        </w:rPr>
        <w:t>Венгерскую</w:t>
      </w:r>
      <w:r w:rsidR="00D40436" w:rsidRPr="00673B01">
        <w:rPr>
          <w:szCs w:val="28"/>
        </w:rPr>
        <w:t xml:space="preserve"> </w:t>
      </w:r>
      <w:r w:rsidR="00A36A52" w:rsidRPr="00673B01">
        <w:rPr>
          <w:szCs w:val="28"/>
        </w:rPr>
        <w:t>рапсодию №</w:t>
      </w:r>
      <w:r w:rsidR="00D40436" w:rsidRPr="00673B01">
        <w:rPr>
          <w:szCs w:val="28"/>
        </w:rPr>
        <w:t>13 Листа. Шопен и Лист,</w:t>
      </w:r>
      <w:r w:rsidR="00E16049" w:rsidRPr="00673B01">
        <w:rPr>
          <w:szCs w:val="28"/>
        </w:rPr>
        <w:t xml:space="preserve"> да, так они и должны звучать в</w:t>
      </w:r>
      <w:r w:rsidR="00D40436" w:rsidRPr="00673B01">
        <w:rPr>
          <w:szCs w:val="28"/>
        </w:rPr>
        <w:t>месте</w:t>
      </w:r>
      <w:r w:rsidR="00E16049" w:rsidRPr="00673B01">
        <w:rPr>
          <w:szCs w:val="28"/>
        </w:rPr>
        <w:t xml:space="preserve"> в одном концерте</w:t>
      </w:r>
      <w:r w:rsidR="00D40436" w:rsidRPr="00673B01">
        <w:rPr>
          <w:szCs w:val="28"/>
        </w:rPr>
        <w:t xml:space="preserve">, потому что </w:t>
      </w:r>
      <w:r w:rsidR="00457584" w:rsidRPr="00673B01">
        <w:rPr>
          <w:szCs w:val="28"/>
        </w:rPr>
        <w:t>очень контрастны их темпераменты</w:t>
      </w:r>
      <w:r w:rsidR="00457584">
        <w:rPr>
          <w:szCs w:val="28"/>
        </w:rPr>
        <w:t>, у каждого своя индивидуальность, и впечатления не смешиваются</w:t>
      </w:r>
      <w:r w:rsidR="00D40436" w:rsidRPr="00673B01">
        <w:rPr>
          <w:szCs w:val="28"/>
        </w:rPr>
        <w:t>.</w:t>
      </w:r>
    </w:p>
    <w:p w:rsidR="00AD26A0" w:rsidRPr="00673B01" w:rsidRDefault="00AD26A0" w:rsidP="00B7128B">
      <w:pPr>
        <w:spacing w:after="0"/>
        <w:ind w:firstLine="708"/>
        <w:jc w:val="both"/>
        <w:rPr>
          <w:szCs w:val="28"/>
        </w:rPr>
      </w:pPr>
      <w:r w:rsidRPr="00673B01">
        <w:rPr>
          <w:szCs w:val="28"/>
        </w:rPr>
        <w:t>Отметим, что эти переключения со звука из колонок к звуку реального инструмента, помогали вниманию, концерт пролетел на одном дыхании. Исполнители из Венгрии показали свою программу в непрерывном потоке</w:t>
      </w:r>
      <w:r w:rsidR="00083FE6" w:rsidRPr="00673B01">
        <w:rPr>
          <w:szCs w:val="28"/>
        </w:rPr>
        <w:t xml:space="preserve">. </w:t>
      </w:r>
      <w:r w:rsidR="005E265C" w:rsidRPr="00673B01">
        <w:rPr>
          <w:szCs w:val="28"/>
        </w:rPr>
        <w:t xml:space="preserve">Новый камерный хор </w:t>
      </w:r>
      <w:proofErr w:type="spellStart"/>
      <w:r w:rsidR="005E265C" w:rsidRPr="00673B01">
        <w:rPr>
          <w:szCs w:val="28"/>
        </w:rPr>
        <w:t>Ференца</w:t>
      </w:r>
      <w:proofErr w:type="spellEnd"/>
      <w:r w:rsidR="005E265C" w:rsidRPr="00673B01">
        <w:rPr>
          <w:szCs w:val="28"/>
        </w:rPr>
        <w:t xml:space="preserve"> Листа безупречно спел</w:t>
      </w:r>
      <w:proofErr w:type="gramStart"/>
      <w:r w:rsidR="005E265C" w:rsidRPr="00673B01">
        <w:rPr>
          <w:szCs w:val="28"/>
        </w:rPr>
        <w:t xml:space="preserve"> Ч</w:t>
      </w:r>
      <w:proofErr w:type="gramEnd"/>
      <w:r w:rsidR="005E265C" w:rsidRPr="00673B01">
        <w:rPr>
          <w:szCs w:val="28"/>
        </w:rPr>
        <w:t>етыре словацкие народные песни</w:t>
      </w:r>
      <w:r w:rsidR="00083FE6" w:rsidRPr="00673B01">
        <w:rPr>
          <w:szCs w:val="28"/>
        </w:rPr>
        <w:t xml:space="preserve"> Б. </w:t>
      </w:r>
      <w:proofErr w:type="spellStart"/>
      <w:r w:rsidR="00083FE6" w:rsidRPr="00673B01">
        <w:rPr>
          <w:szCs w:val="28"/>
        </w:rPr>
        <w:t>Бартока</w:t>
      </w:r>
      <w:proofErr w:type="spellEnd"/>
      <w:r w:rsidR="005E265C" w:rsidRPr="00673B01">
        <w:rPr>
          <w:szCs w:val="28"/>
        </w:rPr>
        <w:t>,</w:t>
      </w:r>
      <w:r w:rsidR="00083FE6" w:rsidRPr="00673B01">
        <w:rPr>
          <w:szCs w:val="28"/>
        </w:rPr>
        <w:t xml:space="preserve"> (</w:t>
      </w:r>
      <w:r w:rsidR="005E265C" w:rsidRPr="00673B01">
        <w:rPr>
          <w:szCs w:val="28"/>
        </w:rPr>
        <w:t>пожалуй, что титров н</w:t>
      </w:r>
      <w:r w:rsidR="0048138D">
        <w:rPr>
          <w:szCs w:val="28"/>
        </w:rPr>
        <w:t>е</w:t>
      </w:r>
      <w:r w:rsidR="005E265C" w:rsidRPr="00673B01">
        <w:rPr>
          <w:szCs w:val="28"/>
        </w:rPr>
        <w:t xml:space="preserve"> хватало, чтобы было как в кино)</w:t>
      </w:r>
      <w:r w:rsidR="00083FE6" w:rsidRPr="00673B01">
        <w:rPr>
          <w:szCs w:val="28"/>
        </w:rPr>
        <w:t xml:space="preserve">. И если польский ансамбль и петербургский пианист исполняли разные мазурки Шопена, то </w:t>
      </w:r>
      <w:proofErr w:type="gramStart"/>
      <w:r w:rsidR="00083FE6" w:rsidRPr="00673B01">
        <w:rPr>
          <w:szCs w:val="28"/>
        </w:rPr>
        <w:t>здесь</w:t>
      </w:r>
      <w:proofErr w:type="gramEnd"/>
      <w:r w:rsidR="00083FE6" w:rsidRPr="00673B01">
        <w:rPr>
          <w:szCs w:val="28"/>
        </w:rPr>
        <w:t xml:space="preserve"> наоборот. Сначала прозвучал «оригинал», то есть </w:t>
      </w:r>
      <w:proofErr w:type="spellStart"/>
      <w:r w:rsidR="00083FE6" w:rsidRPr="00673B01">
        <w:rPr>
          <w:szCs w:val="28"/>
        </w:rPr>
        <w:t>Гергей</w:t>
      </w:r>
      <w:proofErr w:type="spellEnd"/>
      <w:r w:rsidR="00083FE6" w:rsidRPr="00673B01">
        <w:rPr>
          <w:szCs w:val="28"/>
        </w:rPr>
        <w:t xml:space="preserve"> Ковач сыграл</w:t>
      </w:r>
      <w:proofErr w:type="gramStart"/>
      <w:r w:rsidR="00083FE6" w:rsidRPr="00673B01">
        <w:rPr>
          <w:szCs w:val="28"/>
        </w:rPr>
        <w:t xml:space="preserve"> Ш</w:t>
      </w:r>
      <w:proofErr w:type="gramEnd"/>
      <w:r w:rsidR="00083FE6" w:rsidRPr="00673B01">
        <w:rPr>
          <w:szCs w:val="28"/>
        </w:rPr>
        <w:t xml:space="preserve">есть румынских танцев </w:t>
      </w:r>
      <w:proofErr w:type="spellStart"/>
      <w:r w:rsidR="00083FE6" w:rsidRPr="00673B01">
        <w:rPr>
          <w:szCs w:val="28"/>
        </w:rPr>
        <w:t>Бартока</w:t>
      </w:r>
      <w:proofErr w:type="spellEnd"/>
      <w:r w:rsidR="00083FE6" w:rsidRPr="00673B01">
        <w:rPr>
          <w:szCs w:val="28"/>
        </w:rPr>
        <w:t xml:space="preserve"> на фортепиано, а потом </w:t>
      </w:r>
      <w:r w:rsidR="00E5546F">
        <w:rPr>
          <w:szCs w:val="28"/>
        </w:rPr>
        <w:t>ансамбль представил</w:t>
      </w:r>
      <w:r w:rsidR="00083FE6" w:rsidRPr="00673B01">
        <w:rPr>
          <w:szCs w:val="28"/>
        </w:rPr>
        <w:t xml:space="preserve"> «джазов</w:t>
      </w:r>
      <w:r w:rsidR="00E5546F">
        <w:rPr>
          <w:szCs w:val="28"/>
        </w:rPr>
        <w:t>ую</w:t>
      </w:r>
      <w:r w:rsidR="00083FE6" w:rsidRPr="00673B01">
        <w:rPr>
          <w:szCs w:val="28"/>
        </w:rPr>
        <w:t xml:space="preserve"> верси</w:t>
      </w:r>
      <w:r w:rsidR="00E5546F">
        <w:rPr>
          <w:szCs w:val="28"/>
        </w:rPr>
        <w:t>ю</w:t>
      </w:r>
      <w:r w:rsidR="00083FE6" w:rsidRPr="00673B01">
        <w:rPr>
          <w:szCs w:val="28"/>
        </w:rPr>
        <w:t>» для фортепиано, контрабаса и ударных. Г</w:t>
      </w:r>
      <w:r w:rsidRPr="00673B01">
        <w:rPr>
          <w:szCs w:val="28"/>
        </w:rPr>
        <w:t>раницы</w:t>
      </w:r>
      <w:r w:rsidR="00083FE6" w:rsidRPr="00673B01">
        <w:rPr>
          <w:szCs w:val="28"/>
        </w:rPr>
        <w:t xml:space="preserve">, поставленные исследователями </w:t>
      </w:r>
      <w:r w:rsidR="00083FE6" w:rsidRPr="00673B01">
        <w:rPr>
          <w:szCs w:val="28"/>
        </w:rPr>
        <w:lastRenderedPageBreak/>
        <w:t>музыки,</w:t>
      </w:r>
      <w:r w:rsidRPr="00673B01">
        <w:rPr>
          <w:szCs w:val="28"/>
        </w:rPr>
        <w:t xml:space="preserve"> стираются. Народное, академическое, джазовое представляет разные грани одного музыкального действа, выливаясь мощным потоком энергии звуковых вибраций.</w:t>
      </w:r>
    </w:p>
    <w:p w:rsidR="00D40436" w:rsidRPr="00673B01" w:rsidRDefault="00D40436" w:rsidP="00B7128B">
      <w:pPr>
        <w:spacing w:after="0"/>
        <w:ind w:firstLine="708"/>
        <w:jc w:val="both"/>
        <w:rPr>
          <w:szCs w:val="28"/>
        </w:rPr>
      </w:pPr>
      <w:r w:rsidRPr="00673B01">
        <w:rPr>
          <w:szCs w:val="28"/>
        </w:rPr>
        <w:t>Когда ансамбль из Венгрии исполнял народные наигрыши</w:t>
      </w:r>
      <w:r w:rsidR="00AD26A0" w:rsidRPr="00673B01">
        <w:rPr>
          <w:szCs w:val="28"/>
        </w:rPr>
        <w:t>, мы</w:t>
      </w:r>
      <w:r w:rsidR="006B0CAD">
        <w:rPr>
          <w:szCs w:val="28"/>
        </w:rPr>
        <w:t xml:space="preserve">, </w:t>
      </w:r>
      <w:r w:rsidR="006B0CAD" w:rsidRPr="00B7128B">
        <w:rPr>
          <w:szCs w:val="28"/>
        </w:rPr>
        <w:t>благодаря видео, могли вблизи</w:t>
      </w:r>
      <w:r w:rsidR="006B0CAD">
        <w:rPr>
          <w:szCs w:val="28"/>
        </w:rPr>
        <w:t xml:space="preserve"> </w:t>
      </w:r>
      <w:r w:rsidR="00A36A52" w:rsidRPr="00673B01">
        <w:rPr>
          <w:szCs w:val="28"/>
        </w:rPr>
        <w:t>рассмотреть</w:t>
      </w:r>
      <w:r w:rsidR="00AD26A0" w:rsidRPr="00673B01">
        <w:rPr>
          <w:szCs w:val="28"/>
        </w:rPr>
        <w:t xml:space="preserve"> одухотворенные лица исполнителей, отметить, что альт</w:t>
      </w:r>
      <w:r w:rsidR="00A36A52" w:rsidRPr="00673B01">
        <w:rPr>
          <w:szCs w:val="28"/>
        </w:rPr>
        <w:t xml:space="preserve"> (</w:t>
      </w:r>
      <w:proofErr w:type="spellStart"/>
      <w:r w:rsidR="00A36A52" w:rsidRPr="00673B01">
        <w:rPr>
          <w:szCs w:val="28"/>
        </w:rPr>
        <w:t>Мартон</w:t>
      </w:r>
      <w:proofErr w:type="spellEnd"/>
      <w:r w:rsidR="00A36A52" w:rsidRPr="00673B01">
        <w:rPr>
          <w:szCs w:val="28"/>
        </w:rPr>
        <w:t xml:space="preserve"> </w:t>
      </w:r>
      <w:proofErr w:type="spellStart"/>
      <w:r w:rsidR="00A36A52" w:rsidRPr="00673B01">
        <w:rPr>
          <w:szCs w:val="28"/>
        </w:rPr>
        <w:t>Фекете</w:t>
      </w:r>
      <w:proofErr w:type="spellEnd"/>
      <w:r w:rsidR="00A36A52" w:rsidRPr="00673B01">
        <w:rPr>
          <w:szCs w:val="28"/>
        </w:rPr>
        <w:t>)</w:t>
      </w:r>
      <w:r w:rsidR="00AD26A0" w:rsidRPr="00673B01">
        <w:rPr>
          <w:szCs w:val="28"/>
        </w:rPr>
        <w:t xml:space="preserve"> держат непривычным нам способом (он ставится узкой стороной</w:t>
      </w:r>
      <w:r w:rsidR="00A36A52" w:rsidRPr="00673B01">
        <w:rPr>
          <w:szCs w:val="28"/>
        </w:rPr>
        <w:t xml:space="preserve"> корпуса</w:t>
      </w:r>
      <w:r w:rsidR="00AD26A0" w:rsidRPr="00673B01">
        <w:rPr>
          <w:szCs w:val="28"/>
        </w:rPr>
        <w:t xml:space="preserve"> на плечо). Джазовые импровизации вносили медитативный характер в этническую музыку, а ансамблевое звучание</w:t>
      </w:r>
      <w:r w:rsidR="0048138D">
        <w:rPr>
          <w:szCs w:val="28"/>
        </w:rPr>
        <w:t>,</w:t>
      </w:r>
      <w:r w:rsidR="00AD26A0" w:rsidRPr="00673B01">
        <w:rPr>
          <w:szCs w:val="28"/>
        </w:rPr>
        <w:t xml:space="preserve"> наоборот</w:t>
      </w:r>
      <w:r w:rsidR="0048138D">
        <w:rPr>
          <w:szCs w:val="28"/>
        </w:rPr>
        <w:t>,</w:t>
      </w:r>
      <w:r w:rsidR="00AD26A0" w:rsidRPr="00673B01">
        <w:rPr>
          <w:szCs w:val="28"/>
        </w:rPr>
        <w:t xml:space="preserve"> вскрывало первобытную буйность. </w:t>
      </w:r>
      <w:proofErr w:type="gramStart"/>
      <w:r w:rsidR="00AD26A0" w:rsidRPr="00673B01">
        <w:rPr>
          <w:szCs w:val="28"/>
        </w:rPr>
        <w:t>Программа была выстроена так, что после хорового звучания наступило зат</w:t>
      </w:r>
      <w:r w:rsidR="0076132A" w:rsidRPr="00673B01">
        <w:rPr>
          <w:szCs w:val="28"/>
        </w:rPr>
        <w:t xml:space="preserve">ишье с чередованием подлинных </w:t>
      </w:r>
      <w:r w:rsidR="00AD26A0" w:rsidRPr="00673B01">
        <w:rPr>
          <w:szCs w:val="28"/>
        </w:rPr>
        <w:t>тем и воплощени</w:t>
      </w:r>
      <w:r w:rsidR="0076132A" w:rsidRPr="00673B01">
        <w:rPr>
          <w:szCs w:val="28"/>
        </w:rPr>
        <w:t>ем характерных ритмов и интонаций народного творчества в</w:t>
      </w:r>
      <w:r w:rsidR="00AD26A0" w:rsidRPr="00673B01">
        <w:rPr>
          <w:szCs w:val="28"/>
        </w:rPr>
        <w:t xml:space="preserve"> музык</w:t>
      </w:r>
      <w:r w:rsidR="0076132A" w:rsidRPr="00673B01">
        <w:rPr>
          <w:szCs w:val="28"/>
        </w:rPr>
        <w:t>е</w:t>
      </w:r>
      <w:r w:rsidR="00AD26A0" w:rsidRPr="00673B01">
        <w:rPr>
          <w:szCs w:val="28"/>
        </w:rPr>
        <w:t xml:space="preserve"> у </w:t>
      </w:r>
      <w:proofErr w:type="spellStart"/>
      <w:r w:rsidR="00AD26A0" w:rsidRPr="00673B01">
        <w:rPr>
          <w:szCs w:val="28"/>
        </w:rPr>
        <w:t>Бартока</w:t>
      </w:r>
      <w:proofErr w:type="spellEnd"/>
      <w:r w:rsidR="0076132A" w:rsidRPr="00673B01">
        <w:rPr>
          <w:szCs w:val="28"/>
        </w:rPr>
        <w:t xml:space="preserve"> (будучи не просто композитором, но и исследователем, он слушал и записывал много исконных напевов и наигрышей)</w:t>
      </w:r>
      <w:r w:rsidR="00AD26A0" w:rsidRPr="00673B01">
        <w:rPr>
          <w:szCs w:val="28"/>
        </w:rPr>
        <w:t>, все двигалось по нарастающей, чтобы в конце прорвался голос соло</w:t>
      </w:r>
      <w:r w:rsidR="00083FE6" w:rsidRPr="00673B01">
        <w:rPr>
          <w:szCs w:val="28"/>
        </w:rPr>
        <w:t xml:space="preserve"> (</w:t>
      </w:r>
      <w:proofErr w:type="spellStart"/>
      <w:r w:rsidR="00083FE6" w:rsidRPr="00673B01">
        <w:rPr>
          <w:szCs w:val="28"/>
        </w:rPr>
        <w:t>Агнеш</w:t>
      </w:r>
      <w:proofErr w:type="spellEnd"/>
      <w:r w:rsidR="00083FE6" w:rsidRPr="00673B01">
        <w:rPr>
          <w:szCs w:val="28"/>
        </w:rPr>
        <w:t xml:space="preserve"> </w:t>
      </w:r>
      <w:proofErr w:type="spellStart"/>
      <w:r w:rsidR="00083FE6" w:rsidRPr="00673B01">
        <w:rPr>
          <w:szCs w:val="28"/>
        </w:rPr>
        <w:t>Энеди</w:t>
      </w:r>
      <w:proofErr w:type="spellEnd"/>
      <w:r w:rsidR="00083FE6" w:rsidRPr="00673B01">
        <w:rPr>
          <w:szCs w:val="28"/>
        </w:rPr>
        <w:t>)</w:t>
      </w:r>
      <w:r w:rsidR="00AD26A0" w:rsidRPr="00673B01">
        <w:rPr>
          <w:szCs w:val="28"/>
        </w:rPr>
        <w:t xml:space="preserve">, как мощный гимн народа. </w:t>
      </w:r>
      <w:proofErr w:type="gramEnd"/>
    </w:p>
    <w:p w:rsidR="00AD26A0" w:rsidRDefault="00AD26A0" w:rsidP="00B7128B">
      <w:pPr>
        <w:spacing w:after="0"/>
        <w:ind w:firstLine="708"/>
        <w:jc w:val="both"/>
        <w:rPr>
          <w:szCs w:val="28"/>
        </w:rPr>
      </w:pPr>
      <w:r w:rsidRPr="00673B01">
        <w:rPr>
          <w:szCs w:val="28"/>
        </w:rPr>
        <w:t xml:space="preserve">И это </w:t>
      </w:r>
      <w:proofErr w:type="spellStart"/>
      <w:r w:rsidRPr="00673B01">
        <w:rPr>
          <w:szCs w:val="28"/>
        </w:rPr>
        <w:t>дионисийское</w:t>
      </w:r>
      <w:proofErr w:type="spellEnd"/>
      <w:r w:rsidRPr="00673B01">
        <w:rPr>
          <w:szCs w:val="28"/>
        </w:rPr>
        <w:t xml:space="preserve"> </w:t>
      </w:r>
      <w:r w:rsidR="00425BD5" w:rsidRPr="00673B01">
        <w:rPr>
          <w:szCs w:val="28"/>
        </w:rPr>
        <w:t>начало прозвучало в музыке Листа</w:t>
      </w:r>
      <w:r w:rsidR="0048138D">
        <w:rPr>
          <w:szCs w:val="28"/>
        </w:rPr>
        <w:t>:</w:t>
      </w:r>
      <w:r w:rsidR="00425BD5" w:rsidRPr="00673B01">
        <w:rPr>
          <w:szCs w:val="28"/>
        </w:rPr>
        <w:t xml:space="preserve"> его мощные аккорды и быстрые пассажи, все усиливающаяся динамика и </w:t>
      </w:r>
      <w:r w:rsidR="0076132A" w:rsidRPr="00673B01">
        <w:rPr>
          <w:szCs w:val="28"/>
        </w:rPr>
        <w:t>остановки</w:t>
      </w:r>
      <w:r w:rsidR="00425BD5" w:rsidRPr="00673B01">
        <w:rPr>
          <w:szCs w:val="28"/>
        </w:rPr>
        <w:t xml:space="preserve"> на кульминации воспринимались не как дань блестящему салонному пианизму </w:t>
      </w:r>
      <w:r w:rsidR="00425BD5" w:rsidRPr="00673B01">
        <w:rPr>
          <w:szCs w:val="28"/>
          <w:lang w:val="de-DE"/>
        </w:rPr>
        <w:t>XIX</w:t>
      </w:r>
      <w:r w:rsidR="00425BD5" w:rsidRPr="00673B01">
        <w:rPr>
          <w:szCs w:val="28"/>
        </w:rPr>
        <w:t xml:space="preserve"> века, а как порыв, </w:t>
      </w:r>
      <w:r w:rsidR="004E0FAC">
        <w:rPr>
          <w:szCs w:val="28"/>
        </w:rPr>
        <w:t>не знающий</w:t>
      </w:r>
      <w:r w:rsidR="00425BD5" w:rsidRPr="00673B01">
        <w:rPr>
          <w:szCs w:val="28"/>
        </w:rPr>
        <w:t xml:space="preserve"> галантных манер. Сидя в Эрмитажном театре на бархатных креслах, в окружении изящных мраморных скульптур, рассматривая хрустальные плафоны, панно и барельефы, ты вдруг вырываешься из всего этого и переносишься в неведомые дали, чувствуешь невообразимую свободу духа, духа прошлого, духа земли</w:t>
      </w:r>
      <w:r w:rsidR="007A158A">
        <w:rPr>
          <w:szCs w:val="28"/>
        </w:rPr>
        <w:t>…</w:t>
      </w:r>
    </w:p>
    <w:p w:rsidR="007A158A" w:rsidRPr="00673B01" w:rsidRDefault="007A158A" w:rsidP="00B7128B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Фестиваль «Международная неделя консерваторий» всегда представляет что-то новое, и этот концерт-эксперимент не стал исключением. </w:t>
      </w:r>
      <w:r w:rsidR="001A4DEF">
        <w:rPr>
          <w:szCs w:val="28"/>
        </w:rPr>
        <w:t>Мы смогли убедиться, что музыкальное творчество не знает границ. Так пожелаем</w:t>
      </w:r>
      <w:r>
        <w:rPr>
          <w:szCs w:val="28"/>
        </w:rPr>
        <w:t xml:space="preserve"> </w:t>
      </w:r>
      <w:r w:rsidR="001A4DEF">
        <w:rPr>
          <w:szCs w:val="28"/>
        </w:rPr>
        <w:t xml:space="preserve">юбиляру </w:t>
      </w:r>
      <w:r>
        <w:rPr>
          <w:szCs w:val="28"/>
        </w:rPr>
        <w:t>п</w:t>
      </w:r>
      <w:r w:rsidR="001A4DEF">
        <w:rPr>
          <w:szCs w:val="28"/>
        </w:rPr>
        <w:t>родолжать в том же духе!</w:t>
      </w:r>
    </w:p>
    <w:p w:rsidR="00210753" w:rsidRDefault="00210753" w:rsidP="004E0FAC">
      <w:pPr>
        <w:spacing w:after="0"/>
        <w:rPr>
          <w:szCs w:val="28"/>
        </w:rPr>
      </w:pPr>
    </w:p>
    <w:p w:rsidR="00673B01" w:rsidRDefault="00673B01" w:rsidP="00673B01">
      <w:pPr>
        <w:spacing w:after="0"/>
        <w:ind w:firstLine="142"/>
        <w:jc w:val="right"/>
        <w:rPr>
          <w:szCs w:val="28"/>
        </w:rPr>
      </w:pPr>
    </w:p>
    <w:sectPr w:rsidR="00673B01" w:rsidSect="004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3A" w:rsidRDefault="003C413A" w:rsidP="00C6341A">
      <w:pPr>
        <w:spacing w:after="0" w:line="240" w:lineRule="auto"/>
      </w:pPr>
      <w:r>
        <w:separator/>
      </w:r>
    </w:p>
  </w:endnote>
  <w:endnote w:type="continuationSeparator" w:id="0">
    <w:p w:rsidR="003C413A" w:rsidRDefault="003C413A" w:rsidP="00C6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3A" w:rsidRDefault="003C413A" w:rsidP="00C6341A">
      <w:pPr>
        <w:spacing w:after="0" w:line="240" w:lineRule="auto"/>
      </w:pPr>
      <w:r>
        <w:separator/>
      </w:r>
    </w:p>
  </w:footnote>
  <w:footnote w:type="continuationSeparator" w:id="0">
    <w:p w:rsidR="003C413A" w:rsidRDefault="003C413A" w:rsidP="00C63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41A"/>
    <w:rsid w:val="00072C50"/>
    <w:rsid w:val="00083FE6"/>
    <w:rsid w:val="001043BA"/>
    <w:rsid w:val="001958E6"/>
    <w:rsid w:val="001A4DEF"/>
    <w:rsid w:val="001A7AF3"/>
    <w:rsid w:val="001F117A"/>
    <w:rsid w:val="00210753"/>
    <w:rsid w:val="00212AC2"/>
    <w:rsid w:val="00261973"/>
    <w:rsid w:val="002929DE"/>
    <w:rsid w:val="003377AF"/>
    <w:rsid w:val="00362662"/>
    <w:rsid w:val="003C413A"/>
    <w:rsid w:val="003E669E"/>
    <w:rsid w:val="004142A4"/>
    <w:rsid w:val="00425BD5"/>
    <w:rsid w:val="00457584"/>
    <w:rsid w:val="00474356"/>
    <w:rsid w:val="0048138D"/>
    <w:rsid w:val="004E0FAC"/>
    <w:rsid w:val="004F6E26"/>
    <w:rsid w:val="005041EA"/>
    <w:rsid w:val="005213E5"/>
    <w:rsid w:val="005E265C"/>
    <w:rsid w:val="00612E48"/>
    <w:rsid w:val="00673B01"/>
    <w:rsid w:val="006772D3"/>
    <w:rsid w:val="006B0CAD"/>
    <w:rsid w:val="006C29A4"/>
    <w:rsid w:val="006F0A26"/>
    <w:rsid w:val="0071423A"/>
    <w:rsid w:val="00756A5C"/>
    <w:rsid w:val="0076132A"/>
    <w:rsid w:val="007A158A"/>
    <w:rsid w:val="00800550"/>
    <w:rsid w:val="008A5550"/>
    <w:rsid w:val="008B037F"/>
    <w:rsid w:val="009536D8"/>
    <w:rsid w:val="00953DC9"/>
    <w:rsid w:val="009A1904"/>
    <w:rsid w:val="00A36A52"/>
    <w:rsid w:val="00A87498"/>
    <w:rsid w:val="00AD26A0"/>
    <w:rsid w:val="00B11792"/>
    <w:rsid w:val="00B7128B"/>
    <w:rsid w:val="00BA79AA"/>
    <w:rsid w:val="00BE4F25"/>
    <w:rsid w:val="00C6341A"/>
    <w:rsid w:val="00C66A0A"/>
    <w:rsid w:val="00C82DB2"/>
    <w:rsid w:val="00CC752C"/>
    <w:rsid w:val="00CD40D2"/>
    <w:rsid w:val="00D14EEE"/>
    <w:rsid w:val="00D40436"/>
    <w:rsid w:val="00D64EEF"/>
    <w:rsid w:val="00DE3E1D"/>
    <w:rsid w:val="00E10615"/>
    <w:rsid w:val="00E16049"/>
    <w:rsid w:val="00E16F6F"/>
    <w:rsid w:val="00E344A5"/>
    <w:rsid w:val="00E47F15"/>
    <w:rsid w:val="00E5546F"/>
    <w:rsid w:val="00E616CF"/>
    <w:rsid w:val="00F344E8"/>
    <w:rsid w:val="00FA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50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41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6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41A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673B0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107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07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0753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07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0753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801084</cp:lastModifiedBy>
  <cp:revision>2</cp:revision>
  <dcterms:created xsi:type="dcterms:W3CDTF">2020-11-26T11:24:00Z</dcterms:created>
  <dcterms:modified xsi:type="dcterms:W3CDTF">2020-11-26T11:24:00Z</dcterms:modified>
</cp:coreProperties>
</file>