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1508" w:rsidRPr="000D1508" w:rsidRDefault="000D1508" w:rsidP="000D1508">
      <w:pPr>
        <w:jc w:val="both"/>
        <w:rPr>
          <w:rFonts w:ascii="Times New Roman" w:eastAsia="Times New Roman" w:hAnsi="Times New Roman" w:cs="Times New Roman"/>
          <w:b/>
          <w:lang w:eastAsia="ru-RU"/>
        </w:rPr>
      </w:pPr>
      <w:r w:rsidRPr="000D1508">
        <w:rPr>
          <w:rFonts w:ascii="Times New Roman" w:eastAsia="Times New Roman" w:hAnsi="Times New Roman" w:cs="Times New Roman"/>
          <w:b/>
          <w:lang w:eastAsia="ru-RU"/>
        </w:rPr>
        <w:t>ОГБУК «КОСТРОМСКОЙ ГУБЕРНСКИЙ СИМФОНИЧЕСКИЙ</w:t>
      </w:r>
    </w:p>
    <w:p w:rsidR="000D1508" w:rsidRPr="000D1508" w:rsidRDefault="000D1508" w:rsidP="000D1508">
      <w:pPr>
        <w:jc w:val="both"/>
        <w:rPr>
          <w:rFonts w:ascii="Times New Roman" w:eastAsia="Times New Roman" w:hAnsi="Times New Roman" w:cs="Times New Roman"/>
          <w:b/>
          <w:lang w:eastAsia="ru-RU"/>
        </w:rPr>
      </w:pPr>
      <w:r w:rsidRPr="000D1508">
        <w:rPr>
          <w:rFonts w:ascii="Times New Roman" w:eastAsia="Times New Roman" w:hAnsi="Times New Roman" w:cs="Times New Roman"/>
          <w:b/>
          <w:lang w:eastAsia="ru-RU"/>
        </w:rPr>
        <w:t>ОРКЕСТР ПОД УПРАВЛЕНИЕМ ПАВЛА ГЕРШТЕЙНА»</w:t>
      </w:r>
    </w:p>
    <w:p w:rsidR="000D1508" w:rsidRPr="000D1508" w:rsidRDefault="000D1508" w:rsidP="000D1508">
      <w:pPr>
        <w:jc w:val="both"/>
        <w:rPr>
          <w:rFonts w:ascii="Times New Roman" w:eastAsia="Times New Roman" w:hAnsi="Times New Roman" w:cs="Times New Roman"/>
          <w:lang w:eastAsia="ru-RU"/>
        </w:rPr>
      </w:pPr>
      <w:r w:rsidRPr="000D1508">
        <w:rPr>
          <w:rFonts w:ascii="Times New Roman" w:eastAsia="Times New Roman" w:hAnsi="Times New Roman" w:cs="Times New Roman"/>
          <w:lang w:eastAsia="ru-RU"/>
        </w:rPr>
        <w:t>ПРИГЛАШАЕТ</w:t>
      </w:r>
    </w:p>
    <w:p w:rsidR="000D1508" w:rsidRPr="000D1508" w:rsidRDefault="000D1508" w:rsidP="000D1508">
      <w:pPr>
        <w:jc w:val="both"/>
        <w:rPr>
          <w:rFonts w:ascii="Times New Roman" w:eastAsia="Times New Roman" w:hAnsi="Times New Roman" w:cs="Times New Roman"/>
          <w:lang w:eastAsia="ru-RU"/>
        </w:rPr>
      </w:pPr>
      <w:r w:rsidRPr="000D1508">
        <w:rPr>
          <w:rFonts w:ascii="Times New Roman" w:eastAsia="Times New Roman" w:hAnsi="Times New Roman" w:cs="Times New Roman"/>
          <w:lang w:eastAsia="ru-RU"/>
        </w:rPr>
        <w:t>на работу выпускников</w:t>
      </w:r>
      <w:r w:rsidR="00AE71BB">
        <w:rPr>
          <w:rFonts w:ascii="Times New Roman" w:eastAsia="Times New Roman" w:hAnsi="Times New Roman" w:cs="Times New Roman"/>
          <w:lang w:eastAsia="ru-RU"/>
        </w:rPr>
        <w:t xml:space="preserve"> </w:t>
      </w:r>
      <w:r w:rsidRPr="000D1508">
        <w:rPr>
          <w:rFonts w:ascii="Times New Roman" w:eastAsia="Times New Roman" w:hAnsi="Times New Roman" w:cs="Times New Roman"/>
          <w:lang w:eastAsia="ru-RU"/>
        </w:rPr>
        <w:t>музыкальных высших учебных заведений!</w:t>
      </w:r>
    </w:p>
    <w:p w:rsidR="000D1508" w:rsidRPr="000D1508" w:rsidRDefault="000D1508" w:rsidP="000D1508">
      <w:pPr>
        <w:jc w:val="both"/>
        <w:rPr>
          <w:rFonts w:ascii="Times New Roman" w:eastAsia="Times New Roman" w:hAnsi="Times New Roman" w:cs="Times New Roman"/>
          <w:lang w:eastAsia="ru-RU"/>
        </w:rPr>
      </w:pPr>
      <w:r w:rsidRPr="000D1508">
        <w:rPr>
          <w:rFonts w:ascii="Times New Roman" w:eastAsia="Times New Roman" w:hAnsi="Times New Roman" w:cs="Times New Roman"/>
          <w:lang w:eastAsia="ru-RU"/>
        </w:rPr>
        <w:t>Оркестр создан в 1999 году дирижером Павлом Герштейном и</w:t>
      </w:r>
    </w:p>
    <w:p w:rsidR="000D1508" w:rsidRPr="000D1508" w:rsidRDefault="000D1508" w:rsidP="000D1508">
      <w:pPr>
        <w:jc w:val="both"/>
        <w:rPr>
          <w:rFonts w:ascii="Times New Roman" w:eastAsia="Times New Roman" w:hAnsi="Times New Roman" w:cs="Times New Roman"/>
          <w:lang w:eastAsia="ru-RU"/>
        </w:rPr>
      </w:pPr>
      <w:r w:rsidRPr="000D1508">
        <w:rPr>
          <w:rFonts w:ascii="Times New Roman" w:eastAsia="Times New Roman" w:hAnsi="Times New Roman" w:cs="Times New Roman"/>
          <w:lang w:eastAsia="ru-RU"/>
        </w:rPr>
        <w:t xml:space="preserve">располагается в Доме музыки – собственной базе коллектива с </w:t>
      </w:r>
      <w:proofErr w:type="gramStart"/>
      <w:r w:rsidRPr="000D1508">
        <w:rPr>
          <w:rFonts w:ascii="Times New Roman" w:eastAsia="Times New Roman" w:hAnsi="Times New Roman" w:cs="Times New Roman"/>
          <w:lang w:eastAsia="ru-RU"/>
        </w:rPr>
        <w:t>Большим</w:t>
      </w:r>
      <w:proofErr w:type="gramEnd"/>
      <w:r w:rsidRPr="000D1508">
        <w:rPr>
          <w:rFonts w:ascii="Times New Roman" w:eastAsia="Times New Roman" w:hAnsi="Times New Roman" w:cs="Times New Roman"/>
          <w:lang w:eastAsia="ru-RU"/>
        </w:rPr>
        <w:t xml:space="preserve"> и двумя</w:t>
      </w:r>
    </w:p>
    <w:p w:rsidR="000D1508" w:rsidRPr="000D1508" w:rsidRDefault="000D1508" w:rsidP="000D1508">
      <w:pPr>
        <w:jc w:val="both"/>
        <w:rPr>
          <w:rFonts w:ascii="Times New Roman" w:eastAsia="Times New Roman" w:hAnsi="Times New Roman" w:cs="Times New Roman"/>
          <w:lang w:eastAsia="ru-RU"/>
        </w:rPr>
      </w:pPr>
      <w:r w:rsidRPr="000D1508">
        <w:rPr>
          <w:rFonts w:ascii="Times New Roman" w:eastAsia="Times New Roman" w:hAnsi="Times New Roman" w:cs="Times New Roman"/>
          <w:lang w:eastAsia="ru-RU"/>
        </w:rPr>
        <w:t>камерными залами, репетиционными классами. С оркестром выступают</w:t>
      </w:r>
    </w:p>
    <w:p w:rsidR="000D1508" w:rsidRPr="000D1508" w:rsidRDefault="000D1508" w:rsidP="000D1508">
      <w:pPr>
        <w:jc w:val="both"/>
        <w:rPr>
          <w:rFonts w:ascii="Times New Roman" w:eastAsia="Times New Roman" w:hAnsi="Times New Roman" w:cs="Times New Roman"/>
          <w:lang w:eastAsia="ru-RU"/>
        </w:rPr>
      </w:pPr>
      <w:r w:rsidRPr="000D1508">
        <w:rPr>
          <w:rFonts w:ascii="Times New Roman" w:eastAsia="Times New Roman" w:hAnsi="Times New Roman" w:cs="Times New Roman"/>
          <w:lang w:eastAsia="ru-RU"/>
        </w:rPr>
        <w:t xml:space="preserve">выдающиеся солисты: пианисты </w:t>
      </w:r>
      <w:proofErr w:type="spellStart"/>
      <w:r w:rsidRPr="000D1508">
        <w:rPr>
          <w:rFonts w:ascii="Times New Roman" w:eastAsia="Times New Roman" w:hAnsi="Times New Roman" w:cs="Times New Roman"/>
          <w:lang w:eastAsia="ru-RU"/>
        </w:rPr>
        <w:t>Элисо</w:t>
      </w:r>
      <w:proofErr w:type="spellEnd"/>
      <w:r w:rsidRPr="000D1508"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spellStart"/>
      <w:r w:rsidRPr="000D1508">
        <w:rPr>
          <w:rFonts w:ascii="Times New Roman" w:eastAsia="Times New Roman" w:hAnsi="Times New Roman" w:cs="Times New Roman"/>
          <w:lang w:eastAsia="ru-RU"/>
        </w:rPr>
        <w:t>Вирсаладзе</w:t>
      </w:r>
      <w:proofErr w:type="spellEnd"/>
      <w:r w:rsidRPr="000D1508">
        <w:rPr>
          <w:rFonts w:ascii="Times New Roman" w:eastAsia="Times New Roman" w:hAnsi="Times New Roman" w:cs="Times New Roman"/>
          <w:lang w:eastAsia="ru-RU"/>
        </w:rPr>
        <w:t xml:space="preserve">, Павел </w:t>
      </w:r>
      <w:proofErr w:type="spellStart"/>
      <w:r w:rsidRPr="000D1508">
        <w:rPr>
          <w:rFonts w:ascii="Times New Roman" w:eastAsia="Times New Roman" w:hAnsi="Times New Roman" w:cs="Times New Roman"/>
          <w:lang w:eastAsia="ru-RU"/>
        </w:rPr>
        <w:t>Нерсесьян</w:t>
      </w:r>
      <w:proofErr w:type="spellEnd"/>
      <w:r w:rsidRPr="000D1508">
        <w:rPr>
          <w:rFonts w:ascii="Times New Roman" w:eastAsia="Times New Roman" w:hAnsi="Times New Roman" w:cs="Times New Roman"/>
          <w:lang w:eastAsia="ru-RU"/>
        </w:rPr>
        <w:t>, Петр</w:t>
      </w:r>
    </w:p>
    <w:p w:rsidR="000D1508" w:rsidRPr="000D1508" w:rsidRDefault="000D1508" w:rsidP="000D1508">
      <w:pPr>
        <w:jc w:val="both"/>
        <w:rPr>
          <w:rFonts w:ascii="Times New Roman" w:eastAsia="Times New Roman" w:hAnsi="Times New Roman" w:cs="Times New Roman"/>
          <w:lang w:eastAsia="ru-RU"/>
        </w:rPr>
      </w:pPr>
      <w:proofErr w:type="spellStart"/>
      <w:r w:rsidRPr="000D1508">
        <w:rPr>
          <w:rFonts w:ascii="Times New Roman" w:eastAsia="Times New Roman" w:hAnsi="Times New Roman" w:cs="Times New Roman"/>
          <w:lang w:eastAsia="ru-RU"/>
        </w:rPr>
        <w:t>Лаул</w:t>
      </w:r>
      <w:proofErr w:type="spellEnd"/>
      <w:r w:rsidRPr="000D1508">
        <w:rPr>
          <w:rFonts w:ascii="Times New Roman" w:eastAsia="Times New Roman" w:hAnsi="Times New Roman" w:cs="Times New Roman"/>
          <w:lang w:eastAsia="ru-RU"/>
        </w:rPr>
        <w:t xml:space="preserve">, Люка </w:t>
      </w:r>
      <w:proofErr w:type="spellStart"/>
      <w:r w:rsidRPr="000D1508">
        <w:rPr>
          <w:rFonts w:ascii="Times New Roman" w:eastAsia="Times New Roman" w:hAnsi="Times New Roman" w:cs="Times New Roman"/>
          <w:lang w:eastAsia="ru-RU"/>
        </w:rPr>
        <w:t>Дебарг</w:t>
      </w:r>
      <w:proofErr w:type="spellEnd"/>
      <w:r w:rsidRPr="000D1508">
        <w:rPr>
          <w:rFonts w:ascii="Times New Roman" w:eastAsia="Times New Roman" w:hAnsi="Times New Roman" w:cs="Times New Roman"/>
          <w:lang w:eastAsia="ru-RU"/>
        </w:rPr>
        <w:t xml:space="preserve">, Алексей Володин, Сергей Тарасов, скрипачи </w:t>
      </w:r>
      <w:proofErr w:type="spellStart"/>
      <w:r w:rsidRPr="000D1508">
        <w:rPr>
          <w:rFonts w:ascii="Times New Roman" w:eastAsia="Times New Roman" w:hAnsi="Times New Roman" w:cs="Times New Roman"/>
          <w:lang w:eastAsia="ru-RU"/>
        </w:rPr>
        <w:t>Светлин</w:t>
      </w:r>
      <w:proofErr w:type="spellEnd"/>
      <w:proofErr w:type="gramStart"/>
      <w:r w:rsidRPr="000D1508">
        <w:rPr>
          <w:rFonts w:ascii="Times New Roman" w:eastAsia="Times New Roman" w:hAnsi="Times New Roman" w:cs="Times New Roman"/>
          <w:lang w:eastAsia="ru-RU"/>
        </w:rPr>
        <w:t xml:space="preserve"> Р</w:t>
      </w:r>
      <w:proofErr w:type="gramEnd"/>
      <w:r w:rsidRPr="000D1508">
        <w:rPr>
          <w:rFonts w:ascii="Times New Roman" w:eastAsia="Times New Roman" w:hAnsi="Times New Roman" w:cs="Times New Roman"/>
          <w:lang w:eastAsia="ru-RU"/>
        </w:rPr>
        <w:t>усев,</w:t>
      </w:r>
    </w:p>
    <w:p w:rsidR="000D1508" w:rsidRPr="000D1508" w:rsidRDefault="000D1508" w:rsidP="000D1508">
      <w:pPr>
        <w:jc w:val="both"/>
        <w:rPr>
          <w:rFonts w:ascii="Times New Roman" w:eastAsia="Times New Roman" w:hAnsi="Times New Roman" w:cs="Times New Roman"/>
          <w:lang w:eastAsia="ru-RU"/>
        </w:rPr>
      </w:pPr>
      <w:r w:rsidRPr="000D1508">
        <w:rPr>
          <w:rFonts w:ascii="Times New Roman" w:eastAsia="Times New Roman" w:hAnsi="Times New Roman" w:cs="Times New Roman"/>
          <w:lang w:eastAsia="ru-RU"/>
        </w:rPr>
        <w:t xml:space="preserve">Граф </w:t>
      </w:r>
      <w:proofErr w:type="spellStart"/>
      <w:r w:rsidRPr="000D1508">
        <w:rPr>
          <w:rFonts w:ascii="Times New Roman" w:eastAsia="Times New Roman" w:hAnsi="Times New Roman" w:cs="Times New Roman"/>
          <w:lang w:eastAsia="ru-RU"/>
        </w:rPr>
        <w:t>Муржа</w:t>
      </w:r>
      <w:proofErr w:type="spellEnd"/>
      <w:r w:rsidRPr="000D1508">
        <w:rPr>
          <w:rFonts w:ascii="Times New Roman" w:eastAsia="Times New Roman" w:hAnsi="Times New Roman" w:cs="Times New Roman"/>
          <w:lang w:eastAsia="ru-RU"/>
        </w:rPr>
        <w:t>, Андрей Баранов, Сергей Крылов, виолончелисты Александр</w:t>
      </w:r>
    </w:p>
    <w:p w:rsidR="000D1508" w:rsidRPr="000D1508" w:rsidRDefault="000D1508" w:rsidP="000D1508">
      <w:pPr>
        <w:jc w:val="both"/>
        <w:rPr>
          <w:rFonts w:ascii="Times New Roman" w:eastAsia="Times New Roman" w:hAnsi="Times New Roman" w:cs="Times New Roman"/>
          <w:lang w:eastAsia="ru-RU"/>
        </w:rPr>
      </w:pPr>
      <w:r w:rsidRPr="000D1508">
        <w:rPr>
          <w:rFonts w:ascii="Times New Roman" w:eastAsia="Times New Roman" w:hAnsi="Times New Roman" w:cs="Times New Roman"/>
          <w:lang w:eastAsia="ru-RU"/>
        </w:rPr>
        <w:t xml:space="preserve">Князев и Александр </w:t>
      </w:r>
      <w:proofErr w:type="spellStart"/>
      <w:r w:rsidRPr="000D1508">
        <w:rPr>
          <w:rFonts w:ascii="Times New Roman" w:eastAsia="Times New Roman" w:hAnsi="Times New Roman" w:cs="Times New Roman"/>
          <w:lang w:eastAsia="ru-RU"/>
        </w:rPr>
        <w:t>Бузлов</w:t>
      </w:r>
      <w:proofErr w:type="spellEnd"/>
      <w:r w:rsidRPr="000D1508">
        <w:rPr>
          <w:rFonts w:ascii="Times New Roman" w:eastAsia="Times New Roman" w:hAnsi="Times New Roman" w:cs="Times New Roman"/>
          <w:lang w:eastAsia="ru-RU"/>
        </w:rPr>
        <w:t xml:space="preserve">, юные дарования Александр </w:t>
      </w:r>
      <w:proofErr w:type="spellStart"/>
      <w:r w:rsidRPr="000D1508">
        <w:rPr>
          <w:rFonts w:ascii="Times New Roman" w:eastAsia="Times New Roman" w:hAnsi="Times New Roman" w:cs="Times New Roman"/>
          <w:lang w:eastAsia="ru-RU"/>
        </w:rPr>
        <w:t>Малофеев</w:t>
      </w:r>
      <w:proofErr w:type="spellEnd"/>
      <w:r w:rsidRPr="000D1508">
        <w:rPr>
          <w:rFonts w:ascii="Times New Roman" w:eastAsia="Times New Roman" w:hAnsi="Times New Roman" w:cs="Times New Roman"/>
          <w:lang w:eastAsia="ru-RU"/>
        </w:rPr>
        <w:t xml:space="preserve"> и Матвей</w:t>
      </w:r>
    </w:p>
    <w:p w:rsidR="000D1508" w:rsidRPr="000D1508" w:rsidRDefault="000D1508" w:rsidP="000D1508">
      <w:pPr>
        <w:jc w:val="both"/>
        <w:rPr>
          <w:rFonts w:ascii="Times New Roman" w:eastAsia="Times New Roman" w:hAnsi="Times New Roman" w:cs="Times New Roman"/>
          <w:lang w:eastAsia="ru-RU"/>
        </w:rPr>
      </w:pPr>
      <w:r w:rsidRPr="000D1508">
        <w:rPr>
          <w:rFonts w:ascii="Times New Roman" w:eastAsia="Times New Roman" w:hAnsi="Times New Roman" w:cs="Times New Roman"/>
          <w:lang w:eastAsia="ru-RU"/>
        </w:rPr>
        <w:t>Московский камерный хор В.Н.Минина, Государственная</w:t>
      </w:r>
    </w:p>
    <w:p w:rsidR="000D1508" w:rsidRPr="000D1508" w:rsidRDefault="000D1508" w:rsidP="000D1508">
      <w:pPr>
        <w:jc w:val="both"/>
        <w:rPr>
          <w:rFonts w:ascii="Times New Roman" w:eastAsia="Times New Roman" w:hAnsi="Times New Roman" w:cs="Times New Roman"/>
          <w:lang w:eastAsia="ru-RU"/>
        </w:rPr>
      </w:pPr>
      <w:r w:rsidRPr="000D1508">
        <w:rPr>
          <w:rFonts w:ascii="Times New Roman" w:eastAsia="Times New Roman" w:hAnsi="Times New Roman" w:cs="Times New Roman"/>
          <w:lang w:eastAsia="ru-RU"/>
        </w:rPr>
        <w:t>академическая хоровая капелла им. А.Юрлова.</w:t>
      </w:r>
    </w:p>
    <w:p w:rsidR="000D1508" w:rsidRPr="000D1508" w:rsidRDefault="000D1508" w:rsidP="000D1508">
      <w:pPr>
        <w:jc w:val="both"/>
        <w:rPr>
          <w:rFonts w:ascii="Times New Roman" w:eastAsia="Times New Roman" w:hAnsi="Times New Roman" w:cs="Times New Roman"/>
          <w:lang w:eastAsia="ru-RU"/>
        </w:rPr>
      </w:pPr>
      <w:r w:rsidRPr="000D1508">
        <w:rPr>
          <w:rFonts w:ascii="Times New Roman" w:eastAsia="Times New Roman" w:hAnsi="Times New Roman" w:cs="Times New Roman"/>
          <w:lang w:eastAsia="ru-RU"/>
        </w:rPr>
        <w:t xml:space="preserve">Костромской губернский симфонический оркестр предлагает </w:t>
      </w:r>
    </w:p>
    <w:p w:rsidR="000D1508" w:rsidRPr="000D1508" w:rsidRDefault="000D1508" w:rsidP="000D1508">
      <w:pPr>
        <w:jc w:val="both"/>
        <w:rPr>
          <w:rFonts w:ascii="Times New Roman" w:eastAsia="Times New Roman" w:hAnsi="Times New Roman" w:cs="Times New Roman"/>
          <w:lang w:eastAsia="ru-RU"/>
        </w:rPr>
      </w:pPr>
      <w:r w:rsidRPr="000D1508">
        <w:rPr>
          <w:rFonts w:ascii="Times New Roman" w:eastAsia="Times New Roman" w:hAnsi="Times New Roman" w:cs="Times New Roman"/>
          <w:lang w:eastAsia="ru-RU"/>
        </w:rPr>
        <w:t>постоянное место работы, стабильную заработную плату от 35 000</w:t>
      </w:r>
    </w:p>
    <w:p w:rsidR="000D1508" w:rsidRPr="000D1508" w:rsidRDefault="000D1508" w:rsidP="000D1508">
      <w:pPr>
        <w:jc w:val="both"/>
        <w:rPr>
          <w:rFonts w:ascii="Times New Roman" w:eastAsia="Times New Roman" w:hAnsi="Times New Roman" w:cs="Times New Roman"/>
          <w:lang w:eastAsia="ru-RU"/>
        </w:rPr>
      </w:pPr>
      <w:r w:rsidRPr="000D1508">
        <w:rPr>
          <w:rFonts w:ascii="Times New Roman" w:eastAsia="Times New Roman" w:hAnsi="Times New Roman" w:cs="Times New Roman"/>
          <w:lang w:eastAsia="ru-RU"/>
        </w:rPr>
        <w:t xml:space="preserve">тысяч рублей (по результатам прослушивания), 50% компенсацию за </w:t>
      </w:r>
      <w:proofErr w:type="gramStart"/>
      <w:r w:rsidRPr="000D1508">
        <w:rPr>
          <w:rFonts w:ascii="Times New Roman" w:eastAsia="Times New Roman" w:hAnsi="Times New Roman" w:cs="Times New Roman"/>
          <w:lang w:eastAsia="ru-RU"/>
        </w:rPr>
        <w:t>съемное</w:t>
      </w:r>
      <w:proofErr w:type="gramEnd"/>
    </w:p>
    <w:p w:rsidR="000D1508" w:rsidRPr="000D1508" w:rsidRDefault="000D1508" w:rsidP="000D1508">
      <w:pPr>
        <w:jc w:val="both"/>
        <w:rPr>
          <w:rFonts w:ascii="Times New Roman" w:eastAsia="Times New Roman" w:hAnsi="Times New Roman" w:cs="Times New Roman"/>
          <w:lang w:eastAsia="ru-RU"/>
        </w:rPr>
      </w:pPr>
      <w:r w:rsidRPr="000D1508">
        <w:rPr>
          <w:rFonts w:ascii="Times New Roman" w:eastAsia="Times New Roman" w:hAnsi="Times New Roman" w:cs="Times New Roman"/>
          <w:lang w:eastAsia="ru-RU"/>
        </w:rPr>
        <w:t>жилье, гастроли и насыщенную творческую профессиональную деятельность не</w:t>
      </w:r>
    </w:p>
    <w:p w:rsidR="000D1508" w:rsidRPr="000D1508" w:rsidRDefault="000D1508" w:rsidP="000D1508">
      <w:pPr>
        <w:jc w:val="both"/>
        <w:rPr>
          <w:rFonts w:ascii="Times New Roman" w:eastAsia="Times New Roman" w:hAnsi="Times New Roman" w:cs="Times New Roman"/>
          <w:lang w:eastAsia="ru-RU"/>
        </w:rPr>
      </w:pPr>
      <w:r w:rsidRPr="000D1508">
        <w:rPr>
          <w:rFonts w:ascii="Times New Roman" w:eastAsia="Times New Roman" w:hAnsi="Times New Roman" w:cs="Times New Roman"/>
          <w:lang w:eastAsia="ru-RU"/>
        </w:rPr>
        <w:t>только в качестве оркестровых музыкантов, но и солистов оркестра,</w:t>
      </w:r>
    </w:p>
    <w:p w:rsidR="000D1508" w:rsidRPr="000D1508" w:rsidRDefault="000D1508" w:rsidP="000D1508">
      <w:pPr>
        <w:jc w:val="both"/>
        <w:rPr>
          <w:rFonts w:ascii="Times New Roman" w:eastAsia="Times New Roman" w:hAnsi="Times New Roman" w:cs="Times New Roman"/>
          <w:lang w:eastAsia="ru-RU"/>
        </w:rPr>
      </w:pPr>
      <w:proofErr w:type="spellStart"/>
      <w:r w:rsidRPr="000D1508">
        <w:rPr>
          <w:rFonts w:ascii="Times New Roman" w:eastAsia="Times New Roman" w:hAnsi="Times New Roman" w:cs="Times New Roman"/>
          <w:lang w:eastAsia="ru-RU"/>
        </w:rPr>
        <w:t>ансамблистов</w:t>
      </w:r>
      <w:proofErr w:type="spellEnd"/>
      <w:r w:rsidRPr="000D1508">
        <w:rPr>
          <w:rFonts w:ascii="Times New Roman" w:eastAsia="Times New Roman" w:hAnsi="Times New Roman" w:cs="Times New Roman"/>
          <w:lang w:eastAsia="ru-RU"/>
        </w:rPr>
        <w:t>.</w:t>
      </w:r>
    </w:p>
    <w:p w:rsidR="000D1508" w:rsidRPr="000D1508" w:rsidRDefault="000D1508" w:rsidP="000D1508">
      <w:pPr>
        <w:jc w:val="both"/>
        <w:rPr>
          <w:rFonts w:ascii="Times New Roman" w:eastAsia="Times New Roman" w:hAnsi="Times New Roman" w:cs="Times New Roman"/>
          <w:lang w:eastAsia="ru-RU"/>
        </w:rPr>
      </w:pPr>
      <w:r w:rsidRPr="000D1508">
        <w:rPr>
          <w:rFonts w:ascii="Times New Roman" w:eastAsia="Times New Roman" w:hAnsi="Times New Roman" w:cs="Times New Roman"/>
          <w:lang w:eastAsia="ru-RU"/>
        </w:rPr>
        <w:t xml:space="preserve">Сайт https://kostromasymphony.ru/ Электронная почта: </w:t>
      </w:r>
      <w:proofErr w:type="spellStart"/>
      <w:r w:rsidRPr="000D1508">
        <w:rPr>
          <w:rFonts w:ascii="Times New Roman" w:eastAsia="Times New Roman" w:hAnsi="Times New Roman" w:cs="Times New Roman"/>
          <w:lang w:eastAsia="ru-RU"/>
        </w:rPr>
        <w:t>kgsorc</w:t>
      </w:r>
      <w:proofErr w:type="spellEnd"/>
      <w:r w:rsidRPr="000D1508">
        <w:rPr>
          <w:rFonts w:ascii="Times New Roman" w:eastAsia="Times New Roman" w:hAnsi="Times New Roman" w:cs="Times New Roman"/>
          <w:lang w:eastAsia="ru-RU"/>
        </w:rPr>
        <w:t xml:space="preserve"> @ </w:t>
      </w:r>
      <w:proofErr w:type="spellStart"/>
      <w:r w:rsidRPr="000D1508">
        <w:rPr>
          <w:rFonts w:ascii="Times New Roman" w:eastAsia="Times New Roman" w:hAnsi="Times New Roman" w:cs="Times New Roman"/>
          <w:lang w:eastAsia="ru-RU"/>
        </w:rPr>
        <w:t>gmail</w:t>
      </w:r>
      <w:proofErr w:type="spellEnd"/>
      <w:r w:rsidRPr="000D1508">
        <w:rPr>
          <w:rFonts w:ascii="Times New Roman" w:eastAsia="Times New Roman" w:hAnsi="Times New Roman" w:cs="Times New Roman"/>
          <w:lang w:eastAsia="ru-RU"/>
        </w:rPr>
        <w:t xml:space="preserve"> . </w:t>
      </w:r>
      <w:proofErr w:type="spellStart"/>
      <w:r w:rsidRPr="000D1508">
        <w:rPr>
          <w:rFonts w:ascii="Times New Roman" w:eastAsia="Times New Roman" w:hAnsi="Times New Roman" w:cs="Times New Roman"/>
          <w:lang w:eastAsia="ru-RU"/>
        </w:rPr>
        <w:t>com</w:t>
      </w:r>
      <w:proofErr w:type="spellEnd"/>
    </w:p>
    <w:p w:rsidR="000D1508" w:rsidRPr="000D1508" w:rsidRDefault="000D1508" w:rsidP="000D1508">
      <w:pPr>
        <w:jc w:val="both"/>
        <w:rPr>
          <w:rFonts w:ascii="Times New Roman" w:eastAsia="Times New Roman" w:hAnsi="Times New Roman" w:cs="Times New Roman"/>
          <w:lang w:eastAsia="ru-RU"/>
        </w:rPr>
      </w:pPr>
      <w:r w:rsidRPr="000D1508">
        <w:rPr>
          <w:rFonts w:ascii="Times New Roman" w:eastAsia="Times New Roman" w:hAnsi="Times New Roman" w:cs="Times New Roman"/>
          <w:lang w:eastAsia="ru-RU"/>
        </w:rPr>
        <w:t>Телефоны: 8(4942) 42-05-30, 42-42-54, 89101923126</w:t>
      </w:r>
    </w:p>
    <w:p w:rsidR="000D1508" w:rsidRDefault="000D1508" w:rsidP="00867250">
      <w:pPr>
        <w:rPr>
          <w:rFonts w:ascii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>
            <wp:extent cx="4400550" cy="6223000"/>
            <wp:effectExtent l="19050" t="0" r="0" b="0"/>
            <wp:docPr id="5" name="Рисунок 5" descr="C:\Users\17\AppData\Local\Microsoft\Windows\INetCache\Content.Word\замещение вакансий 2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7\AppData\Local\Microsoft\Windows\INetCache\Content.Word\замещение вакансий 202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622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1508" w:rsidRDefault="000D1508" w:rsidP="00867250">
      <w:pPr>
        <w:pBdr>
          <w:bottom w:val="dotted" w:sz="24" w:space="1" w:color="auto"/>
        </w:pBdr>
        <w:rPr>
          <w:rFonts w:ascii="Times New Roman" w:hAnsi="Times New Roman" w:cs="Times New Roman"/>
          <w:b/>
        </w:rPr>
      </w:pPr>
    </w:p>
    <w:p w:rsidR="000D1508" w:rsidRDefault="000D1508" w:rsidP="00867250">
      <w:pPr>
        <w:rPr>
          <w:rFonts w:ascii="Times New Roman" w:hAnsi="Times New Roman" w:cs="Times New Roman"/>
          <w:b/>
        </w:rPr>
      </w:pPr>
    </w:p>
    <w:p w:rsidR="00867250" w:rsidRPr="00867250" w:rsidRDefault="00867250" w:rsidP="00867250">
      <w:pPr>
        <w:rPr>
          <w:rFonts w:ascii="Times New Roman" w:hAnsi="Times New Roman" w:cs="Times New Roman"/>
        </w:rPr>
      </w:pPr>
      <w:r w:rsidRPr="00867250">
        <w:rPr>
          <w:rFonts w:ascii="Times New Roman" w:hAnsi="Times New Roman" w:cs="Times New Roman"/>
          <w:b/>
        </w:rPr>
        <w:t>СИМФОНИЧЕСКИЙ ОРКЕСТР ИМЕНИ С. Т. РИХТЕРА КАЛУЖСКОЙ ОБЛАСТНОЙ ФИЛАРМОНИИ</w:t>
      </w:r>
      <w:r w:rsidRPr="00867250">
        <w:rPr>
          <w:rFonts w:ascii="Times New Roman" w:hAnsi="Times New Roman" w:cs="Times New Roman"/>
        </w:rPr>
        <w:t xml:space="preserve"> в лице его художественного руководителя и главного дирижёра, заслуженного артиста Республики Татарстан Василия </w:t>
      </w:r>
      <w:proofErr w:type="spellStart"/>
      <w:r w:rsidRPr="00867250">
        <w:rPr>
          <w:rFonts w:ascii="Times New Roman" w:hAnsi="Times New Roman" w:cs="Times New Roman"/>
        </w:rPr>
        <w:t>Валитова</w:t>
      </w:r>
      <w:proofErr w:type="spellEnd"/>
      <w:r w:rsidRPr="00867250">
        <w:rPr>
          <w:rFonts w:ascii="Times New Roman" w:hAnsi="Times New Roman" w:cs="Times New Roman"/>
        </w:rPr>
        <w:t xml:space="preserve"> объявляет о проведении конкурсного прослушивания в симфонический оркестр.</w:t>
      </w:r>
    </w:p>
    <w:p w:rsidR="00867250" w:rsidRPr="00867250" w:rsidRDefault="00867250" w:rsidP="00867250">
      <w:pPr>
        <w:rPr>
          <w:rFonts w:ascii="Times New Roman" w:hAnsi="Times New Roman" w:cs="Times New Roman"/>
        </w:rPr>
      </w:pPr>
      <w:r w:rsidRPr="00867250">
        <w:rPr>
          <w:rFonts w:ascii="Times New Roman" w:hAnsi="Times New Roman" w:cs="Times New Roman"/>
        </w:rPr>
        <w:t>Период проведения: с 16 по 22 июня 2021 года. </w:t>
      </w:r>
    </w:p>
    <w:p w:rsidR="00867250" w:rsidRPr="00867250" w:rsidRDefault="00867250" w:rsidP="00867250">
      <w:pPr>
        <w:rPr>
          <w:rFonts w:ascii="Times New Roman" w:hAnsi="Times New Roman" w:cs="Times New Roman"/>
        </w:rPr>
      </w:pPr>
      <w:r w:rsidRPr="00867250">
        <w:rPr>
          <w:rFonts w:ascii="Times New Roman" w:hAnsi="Times New Roman" w:cs="Times New Roman"/>
        </w:rPr>
        <w:t xml:space="preserve">Прослушивание будет проходить в очном формате в </w:t>
      </w:r>
      <w:proofErr w:type="gramStart"/>
      <w:r w:rsidRPr="00867250">
        <w:rPr>
          <w:rFonts w:ascii="Times New Roman" w:hAnsi="Times New Roman" w:cs="Times New Roman"/>
        </w:rPr>
        <w:t>г</w:t>
      </w:r>
      <w:proofErr w:type="gramEnd"/>
      <w:r w:rsidRPr="00867250">
        <w:rPr>
          <w:rFonts w:ascii="Times New Roman" w:hAnsi="Times New Roman" w:cs="Times New Roman"/>
        </w:rPr>
        <w:t>. Калуге.</w:t>
      </w:r>
    </w:p>
    <w:p w:rsidR="00867250" w:rsidRPr="00867250" w:rsidRDefault="00867250" w:rsidP="00867250">
      <w:pPr>
        <w:rPr>
          <w:rFonts w:ascii="Times New Roman" w:hAnsi="Times New Roman" w:cs="Times New Roman"/>
        </w:rPr>
      </w:pPr>
      <w:r w:rsidRPr="00867250">
        <w:rPr>
          <w:rFonts w:ascii="Times New Roman" w:hAnsi="Times New Roman" w:cs="Times New Roman"/>
        </w:rPr>
        <w:t> </w:t>
      </w:r>
    </w:p>
    <w:p w:rsidR="00867250" w:rsidRPr="00867250" w:rsidRDefault="00867250" w:rsidP="00867250">
      <w:pPr>
        <w:rPr>
          <w:rFonts w:ascii="Times New Roman" w:hAnsi="Times New Roman" w:cs="Times New Roman"/>
        </w:rPr>
      </w:pPr>
      <w:r w:rsidRPr="00867250">
        <w:rPr>
          <w:rFonts w:ascii="Times New Roman" w:hAnsi="Times New Roman" w:cs="Times New Roman"/>
        </w:rPr>
        <w:t xml:space="preserve">Подробнее о конкурсе вы можете </w:t>
      </w:r>
      <w:proofErr w:type="gramStart"/>
      <w:r w:rsidRPr="00867250">
        <w:rPr>
          <w:rFonts w:ascii="Times New Roman" w:hAnsi="Times New Roman" w:cs="Times New Roman"/>
        </w:rPr>
        <w:t>ознакомиться</w:t>
      </w:r>
      <w:proofErr w:type="gramEnd"/>
      <w:r w:rsidRPr="00867250">
        <w:rPr>
          <w:rFonts w:ascii="Times New Roman" w:hAnsi="Times New Roman" w:cs="Times New Roman"/>
        </w:rPr>
        <w:t xml:space="preserve"> пройдя по ссылке на официальном сайте Калужской областной филармонии</w:t>
      </w:r>
    </w:p>
    <w:p w:rsidR="00867250" w:rsidRPr="00867250" w:rsidRDefault="00867250" w:rsidP="00867250">
      <w:pPr>
        <w:rPr>
          <w:rFonts w:ascii="Times New Roman" w:hAnsi="Times New Roman" w:cs="Times New Roman"/>
        </w:rPr>
      </w:pPr>
      <w:r w:rsidRPr="00867250">
        <w:rPr>
          <w:rFonts w:ascii="Times New Roman" w:hAnsi="Times New Roman" w:cs="Times New Roman"/>
        </w:rPr>
        <w:t> </w:t>
      </w:r>
    </w:p>
    <w:p w:rsidR="00867250" w:rsidRPr="00867250" w:rsidRDefault="00914816" w:rsidP="00867250">
      <w:pPr>
        <w:rPr>
          <w:rFonts w:ascii="Times New Roman" w:hAnsi="Times New Roman" w:cs="Times New Roman"/>
        </w:rPr>
      </w:pPr>
      <w:hyperlink r:id="rId6" w:tgtFrame="_blank" w:history="1">
        <w:r w:rsidR="00867250" w:rsidRPr="00867250">
          <w:rPr>
            <w:rStyle w:val="a4"/>
            <w:rFonts w:ascii="Times New Roman" w:hAnsi="Times New Roman" w:cs="Times New Roman"/>
            <w:color w:val="800080"/>
          </w:rPr>
          <w:t>http://filarmonika.ru/sokf</w:t>
        </w:r>
      </w:hyperlink>
    </w:p>
    <w:p w:rsidR="00867250" w:rsidRDefault="00867250" w:rsidP="001B7F59">
      <w:pPr>
        <w:pBdr>
          <w:bottom w:val="dotted" w:sz="24" w:space="1" w:color="auto"/>
        </w:pBdr>
        <w:rPr>
          <w:rFonts w:ascii="Times New Roman" w:eastAsia="Times New Roman" w:hAnsi="Times New Roman" w:cs="Times New Roman"/>
          <w:b/>
          <w:lang w:eastAsia="ru-RU"/>
        </w:rPr>
      </w:pPr>
    </w:p>
    <w:p w:rsidR="00867250" w:rsidRDefault="00867250" w:rsidP="001B7F59">
      <w:pPr>
        <w:rPr>
          <w:rFonts w:ascii="Times New Roman" w:eastAsia="Times New Roman" w:hAnsi="Times New Roman" w:cs="Times New Roman"/>
          <w:b/>
          <w:lang w:eastAsia="ru-RU"/>
        </w:rPr>
      </w:pPr>
    </w:p>
    <w:p w:rsidR="00867250" w:rsidRDefault="00867250" w:rsidP="001B7F59">
      <w:pPr>
        <w:rPr>
          <w:rFonts w:ascii="Times New Roman" w:eastAsia="Times New Roman" w:hAnsi="Times New Roman" w:cs="Times New Roman"/>
          <w:b/>
          <w:lang w:eastAsia="ru-RU"/>
        </w:rPr>
      </w:pPr>
    </w:p>
    <w:p w:rsidR="001B7F59" w:rsidRPr="001B7F59" w:rsidRDefault="001B7F59" w:rsidP="001B7F59">
      <w:pPr>
        <w:rPr>
          <w:rFonts w:ascii="Times New Roman" w:eastAsia="Times New Roman" w:hAnsi="Times New Roman" w:cs="Times New Roman"/>
          <w:b/>
          <w:lang w:eastAsia="ru-RU"/>
        </w:rPr>
      </w:pPr>
      <w:r w:rsidRPr="001B7F59">
        <w:rPr>
          <w:rFonts w:ascii="Times New Roman" w:eastAsia="Times New Roman" w:hAnsi="Times New Roman" w:cs="Times New Roman"/>
          <w:b/>
          <w:lang w:eastAsia="ru-RU"/>
        </w:rPr>
        <w:t>ЦЕНТР ОПЕРНОГО ПЕНИЯ ИМЕНИ ГАЛИНЫ ВИШНЕВСКОЙ</w:t>
      </w:r>
      <w:r w:rsidRPr="001B7F59">
        <w:rPr>
          <w:rFonts w:ascii="Times New Roman" w:eastAsia="Times New Roman" w:hAnsi="Times New Roman" w:cs="Times New Roman"/>
          <w:b/>
          <w:lang w:eastAsia="ru-RU"/>
        </w:rPr>
        <w:br/>
      </w:r>
      <w:r w:rsidRPr="001B7F59">
        <w:rPr>
          <w:rFonts w:ascii="Times New Roman" w:eastAsia="Times New Roman" w:hAnsi="Times New Roman" w:cs="Times New Roman"/>
          <w:b/>
          <w:lang w:eastAsia="ru-RU"/>
        </w:rPr>
        <w:br/>
        <w:t>ОБЪЯВЛЯЕТ КОНКУРСНЫЙ НАБОР В ГРУППУ АРТИСТОВ-СОЛИСТОВ</w:t>
      </w:r>
    </w:p>
    <w:p w:rsidR="001B7F59" w:rsidRPr="001B7F59" w:rsidRDefault="001B7F59" w:rsidP="001B7F59">
      <w:pPr>
        <w:rPr>
          <w:rFonts w:ascii="Times New Roman" w:eastAsia="Times New Roman" w:hAnsi="Times New Roman" w:cs="Times New Roman"/>
          <w:lang w:eastAsia="ru-RU"/>
        </w:rPr>
      </w:pPr>
    </w:p>
    <w:p w:rsidR="000A0E3F" w:rsidRDefault="001B7F59" w:rsidP="00867250">
      <w:pPr>
        <w:pBdr>
          <w:bottom w:val="dotted" w:sz="24" w:space="1" w:color="auto"/>
        </w:pBdr>
        <w:rPr>
          <w:rFonts w:ascii="Times New Roman" w:eastAsia="Times New Roman" w:hAnsi="Times New Roman" w:cs="Times New Roman"/>
          <w:lang w:eastAsia="ru-RU"/>
        </w:rPr>
      </w:pPr>
      <w:proofErr w:type="gramStart"/>
      <w:r w:rsidRPr="001B7F59">
        <w:rPr>
          <w:rFonts w:ascii="Times New Roman" w:eastAsia="Times New Roman" w:hAnsi="Times New Roman" w:cs="Times New Roman"/>
          <w:lang w:eastAsia="ru-RU"/>
        </w:rPr>
        <w:t>Программа подготовки оперного артиста включает в себя изучение вокального и хорового репертуара, мастер-классы выдающихся деятелей мировой оперной сцены, работу с приглашенными дирижерами, прослушивания руководителями российских и зарубежных театров, занятия с хормейстером, высокопрофессиональными концертмейстерами – лауреатами и дипломантами всероссийских и международных конкурсов, занятия певческой дикцией, танцем, сценическим движением, актерским мастерством, иностранными языками (итальянский, французский), участие в спектаклях и концертно-гастрольной практике в России</w:t>
      </w:r>
      <w:proofErr w:type="gramEnd"/>
      <w:r w:rsidRPr="001B7F59">
        <w:rPr>
          <w:rFonts w:ascii="Times New Roman" w:eastAsia="Times New Roman" w:hAnsi="Times New Roman" w:cs="Times New Roman"/>
          <w:lang w:eastAsia="ru-RU"/>
        </w:rPr>
        <w:t xml:space="preserve"> и за рубежом.</w:t>
      </w:r>
      <w:r w:rsidRPr="001B7F59">
        <w:rPr>
          <w:rFonts w:ascii="Times New Roman" w:eastAsia="Times New Roman" w:hAnsi="Times New Roman" w:cs="Times New Roman"/>
          <w:lang w:eastAsia="ru-RU"/>
        </w:rPr>
        <w:br/>
      </w:r>
      <w:r w:rsidRPr="001B7F59">
        <w:rPr>
          <w:rFonts w:ascii="Times New Roman" w:eastAsia="Times New Roman" w:hAnsi="Times New Roman" w:cs="Times New Roman"/>
          <w:lang w:eastAsia="ru-RU"/>
        </w:rPr>
        <w:br/>
        <w:t>Программа подготовки – 2 года</w:t>
      </w:r>
      <w:r w:rsidRPr="001B7F59">
        <w:rPr>
          <w:rFonts w:ascii="Times New Roman" w:eastAsia="Times New Roman" w:hAnsi="Times New Roman" w:cs="Times New Roman"/>
          <w:lang w:eastAsia="ru-RU"/>
        </w:rPr>
        <w:br/>
        <w:t>Форма подготовки: очная бюджетная и очная платная</w:t>
      </w:r>
      <w:r w:rsidRPr="001B7F59">
        <w:rPr>
          <w:rFonts w:ascii="Times New Roman" w:eastAsia="Times New Roman" w:hAnsi="Times New Roman" w:cs="Times New Roman"/>
          <w:lang w:eastAsia="ru-RU"/>
        </w:rPr>
        <w:br/>
      </w:r>
      <w:r w:rsidRPr="001B7F59">
        <w:rPr>
          <w:rFonts w:ascii="Times New Roman" w:eastAsia="Times New Roman" w:hAnsi="Times New Roman" w:cs="Times New Roman"/>
          <w:lang w:eastAsia="ru-RU"/>
        </w:rPr>
        <w:br/>
        <w:t>КОНКУРСНЫЕ ПРОСЛУШИВАНИЯ ПРОХОДЯТ В ДВА ТУРА:</w:t>
      </w:r>
      <w:r w:rsidRPr="001B7F59">
        <w:rPr>
          <w:rFonts w:ascii="Times New Roman" w:eastAsia="Times New Roman" w:hAnsi="Times New Roman" w:cs="Times New Roman"/>
          <w:lang w:eastAsia="ru-RU"/>
        </w:rPr>
        <w:br/>
        <w:t>I тур</w:t>
      </w:r>
      <w:r w:rsidRPr="001B7F59">
        <w:rPr>
          <w:rFonts w:ascii="Times New Roman" w:eastAsia="Times New Roman" w:hAnsi="Times New Roman" w:cs="Times New Roman"/>
          <w:lang w:eastAsia="ru-RU"/>
        </w:rPr>
        <w:br/>
        <w:t>проведение отборочного прослушивания по видеоматериалам</w:t>
      </w:r>
      <w:r w:rsidRPr="001B7F59">
        <w:rPr>
          <w:rFonts w:ascii="Times New Roman" w:eastAsia="Times New Roman" w:hAnsi="Times New Roman" w:cs="Times New Roman"/>
          <w:lang w:eastAsia="ru-RU"/>
        </w:rPr>
        <w:br/>
      </w:r>
      <w:r w:rsidRPr="001B7F59">
        <w:rPr>
          <w:rFonts w:ascii="Times New Roman" w:eastAsia="Times New Roman" w:hAnsi="Times New Roman" w:cs="Times New Roman"/>
          <w:lang w:eastAsia="ru-RU"/>
        </w:rPr>
        <w:br/>
        <w:t>II тур</w:t>
      </w:r>
      <w:r w:rsidRPr="001B7F59">
        <w:rPr>
          <w:rFonts w:ascii="Times New Roman" w:eastAsia="Times New Roman" w:hAnsi="Times New Roman" w:cs="Times New Roman"/>
          <w:lang w:eastAsia="ru-RU"/>
        </w:rPr>
        <w:br/>
        <w:t xml:space="preserve">25 июня 2021 </w:t>
      </w:r>
      <w:r w:rsidRPr="001B7F59">
        <w:rPr>
          <w:rFonts w:ascii="Times New Roman" w:eastAsia="Times New Roman" w:hAnsi="Times New Roman" w:cs="Times New Roman"/>
          <w:lang w:eastAsia="ru-RU"/>
        </w:rPr>
        <w:br/>
        <w:t xml:space="preserve">Центр Оперного </w:t>
      </w:r>
      <w:proofErr w:type="gramStart"/>
      <w:r w:rsidRPr="001B7F59">
        <w:rPr>
          <w:rFonts w:ascii="Times New Roman" w:eastAsia="Times New Roman" w:hAnsi="Times New Roman" w:cs="Times New Roman"/>
          <w:lang w:eastAsia="ru-RU"/>
        </w:rPr>
        <w:t>Пения имени Галины Вишневской</w:t>
      </w:r>
      <w:r w:rsidRPr="001B7F59">
        <w:rPr>
          <w:rFonts w:ascii="Times New Roman" w:eastAsia="Times New Roman" w:hAnsi="Times New Roman" w:cs="Times New Roman"/>
          <w:lang w:eastAsia="ru-RU"/>
        </w:rPr>
        <w:br/>
      </w:r>
      <w:r w:rsidRPr="001B7F59">
        <w:rPr>
          <w:rFonts w:ascii="Times New Roman" w:eastAsia="Times New Roman" w:hAnsi="Times New Roman" w:cs="Times New Roman"/>
          <w:lang w:eastAsia="ru-RU"/>
        </w:rPr>
        <w:br/>
        <w:t>УСЛОВИЯ КОНКУРСА</w:t>
      </w:r>
      <w:proofErr w:type="gramEnd"/>
      <w:r w:rsidRPr="001B7F59">
        <w:rPr>
          <w:rFonts w:ascii="Times New Roman" w:eastAsia="Times New Roman" w:hAnsi="Times New Roman" w:cs="Times New Roman"/>
          <w:lang w:eastAsia="ru-RU"/>
        </w:rPr>
        <w:t>:</w:t>
      </w:r>
      <w:r w:rsidRPr="001B7F59">
        <w:rPr>
          <w:rFonts w:ascii="Times New Roman" w:eastAsia="Times New Roman" w:hAnsi="Times New Roman" w:cs="Times New Roman"/>
          <w:lang w:eastAsia="ru-RU"/>
        </w:rPr>
        <w:br/>
        <w:t>Для участия в конкурсе приглашаются вокалисты, желающие совершенствоваться в области оперного искусства и имеющие высшее (незаконченное высшее) образование по специальности «Вокальное искусство».</w:t>
      </w:r>
      <w:r w:rsidRPr="001B7F59">
        <w:rPr>
          <w:rFonts w:ascii="Times New Roman" w:eastAsia="Times New Roman" w:hAnsi="Times New Roman" w:cs="Times New Roman"/>
          <w:lang w:eastAsia="ru-RU"/>
        </w:rPr>
        <w:br/>
        <w:t>Возраст конкурсантов: женщины и мужчины до 30 лет.</w:t>
      </w:r>
      <w:r w:rsidRPr="001B7F59">
        <w:rPr>
          <w:rFonts w:ascii="Times New Roman" w:eastAsia="Times New Roman" w:hAnsi="Times New Roman" w:cs="Times New Roman"/>
          <w:lang w:eastAsia="ru-RU"/>
        </w:rPr>
        <w:br/>
        <w:t>Все расходы по участию в конкурсных прослушиваниях (проезд, проживание и пр.) конкурсанты несут самостоятельно.</w:t>
      </w:r>
      <w:r w:rsidRPr="001B7F59">
        <w:rPr>
          <w:rFonts w:ascii="Times New Roman" w:eastAsia="Times New Roman" w:hAnsi="Times New Roman" w:cs="Times New Roman"/>
          <w:lang w:eastAsia="ru-RU"/>
        </w:rPr>
        <w:br/>
      </w:r>
      <w:r w:rsidRPr="001B7F59">
        <w:rPr>
          <w:rFonts w:ascii="Times New Roman" w:eastAsia="Times New Roman" w:hAnsi="Times New Roman" w:cs="Times New Roman"/>
          <w:lang w:eastAsia="ru-RU"/>
        </w:rPr>
        <w:br/>
        <w:t>ОБЯЗАТЕЛЬНАЯ ПРОГРАММА ДЛЯ УЧАСТИЯ В КОНКУРСЕ:</w:t>
      </w:r>
      <w:r w:rsidRPr="001B7F59">
        <w:rPr>
          <w:rFonts w:ascii="Times New Roman" w:eastAsia="Times New Roman" w:hAnsi="Times New Roman" w:cs="Times New Roman"/>
          <w:lang w:eastAsia="ru-RU"/>
        </w:rPr>
        <w:br/>
      </w:r>
      <w:proofErr w:type="gramStart"/>
      <w:r w:rsidRPr="001B7F59">
        <w:rPr>
          <w:rFonts w:ascii="Times New Roman" w:eastAsia="Times New Roman" w:hAnsi="Times New Roman" w:cs="Times New Roman"/>
          <w:lang w:eastAsia="ru-RU"/>
        </w:rPr>
        <w:t xml:space="preserve">I тур – видеозапись (ссылка на </w:t>
      </w:r>
      <w:proofErr w:type="spellStart"/>
      <w:r w:rsidRPr="001B7F59">
        <w:rPr>
          <w:rFonts w:ascii="Times New Roman" w:eastAsia="Times New Roman" w:hAnsi="Times New Roman" w:cs="Times New Roman"/>
          <w:lang w:eastAsia="ru-RU"/>
        </w:rPr>
        <w:t>YouTube</w:t>
      </w:r>
      <w:proofErr w:type="spellEnd"/>
      <w:r w:rsidRPr="001B7F59">
        <w:rPr>
          <w:rFonts w:ascii="Times New Roman" w:eastAsia="Times New Roman" w:hAnsi="Times New Roman" w:cs="Times New Roman"/>
          <w:lang w:eastAsia="ru-RU"/>
        </w:rPr>
        <w:t>) исполнения двух оперных арий (сцен) общей продолжительностью 10-15 минут, сделанная в течение последних 6 месяцев</w:t>
      </w:r>
      <w:r w:rsidRPr="001B7F59">
        <w:rPr>
          <w:rFonts w:ascii="Times New Roman" w:eastAsia="Times New Roman" w:hAnsi="Times New Roman" w:cs="Times New Roman"/>
          <w:lang w:eastAsia="ru-RU"/>
        </w:rPr>
        <w:br/>
        <w:t>II тур – две арии из классических опер русских и зарубежных композиторов</w:t>
      </w:r>
      <w:r w:rsidRPr="001B7F59">
        <w:rPr>
          <w:rFonts w:ascii="Times New Roman" w:eastAsia="Times New Roman" w:hAnsi="Times New Roman" w:cs="Times New Roman"/>
          <w:lang w:eastAsia="ru-RU"/>
        </w:rPr>
        <w:br/>
      </w:r>
      <w:r w:rsidRPr="001B7F59">
        <w:rPr>
          <w:rFonts w:ascii="Times New Roman" w:eastAsia="Times New Roman" w:hAnsi="Times New Roman" w:cs="Times New Roman"/>
          <w:lang w:eastAsia="ru-RU"/>
        </w:rPr>
        <w:br/>
        <w:t>Участникам конкурса до 15 июня 2021 года включительно необходимо отправить документы по списку:</w:t>
      </w:r>
      <w:r w:rsidRPr="001B7F59">
        <w:rPr>
          <w:rFonts w:ascii="Times New Roman" w:eastAsia="Times New Roman" w:hAnsi="Times New Roman" w:cs="Times New Roman"/>
          <w:lang w:eastAsia="ru-RU"/>
        </w:rPr>
        <w:br/>
      </w:r>
      <w:r w:rsidRPr="001B7F59">
        <w:rPr>
          <w:rFonts w:ascii="Times New Roman" w:eastAsia="Times New Roman" w:hAnsi="Times New Roman" w:cs="Times New Roman"/>
          <w:lang w:eastAsia="ru-RU"/>
        </w:rPr>
        <w:br/>
      </w:r>
      <w:r w:rsidRPr="001B7F59">
        <w:rPr>
          <w:rFonts w:ascii="Times New Roman" w:eastAsia="Times New Roman" w:hAnsi="Times New Roman" w:cs="Times New Roman"/>
          <w:lang w:eastAsia="ru-RU"/>
        </w:rPr>
        <w:lastRenderedPageBreak/>
        <w:t>– заявка на участие</w:t>
      </w:r>
      <w:r w:rsidRPr="001B7F59">
        <w:rPr>
          <w:rFonts w:ascii="Times New Roman" w:eastAsia="Times New Roman" w:hAnsi="Times New Roman" w:cs="Times New Roman"/>
          <w:lang w:eastAsia="ru-RU"/>
        </w:rPr>
        <w:br/>
        <w:t xml:space="preserve">– творческая биография и репертуар </w:t>
      </w:r>
      <w:r w:rsidRPr="001B7F59">
        <w:rPr>
          <w:rFonts w:ascii="Times New Roman" w:eastAsia="Times New Roman" w:hAnsi="Times New Roman" w:cs="Times New Roman"/>
          <w:lang w:eastAsia="ru-RU"/>
        </w:rPr>
        <w:br/>
        <w:t xml:space="preserve">– видеозапись (ссылка на </w:t>
      </w:r>
      <w:proofErr w:type="spellStart"/>
      <w:r w:rsidRPr="001B7F59">
        <w:rPr>
          <w:rFonts w:ascii="Times New Roman" w:eastAsia="Times New Roman" w:hAnsi="Times New Roman" w:cs="Times New Roman"/>
          <w:lang w:eastAsia="ru-RU"/>
        </w:rPr>
        <w:t>YouTube</w:t>
      </w:r>
      <w:proofErr w:type="spellEnd"/>
      <w:r w:rsidRPr="001B7F59">
        <w:rPr>
          <w:rFonts w:ascii="Times New Roman" w:eastAsia="Times New Roman" w:hAnsi="Times New Roman" w:cs="Times New Roman"/>
          <w:lang w:eastAsia="ru-RU"/>
        </w:rPr>
        <w:t>) исполнения двух оперных арий</w:t>
      </w:r>
      <w:proofErr w:type="gramEnd"/>
      <w:r w:rsidRPr="001B7F59">
        <w:rPr>
          <w:rFonts w:ascii="Times New Roman" w:eastAsia="Times New Roman" w:hAnsi="Times New Roman" w:cs="Times New Roman"/>
          <w:lang w:eastAsia="ru-RU"/>
        </w:rPr>
        <w:t xml:space="preserve"> (</w:t>
      </w:r>
      <w:proofErr w:type="gramStart"/>
      <w:r w:rsidRPr="001B7F59">
        <w:rPr>
          <w:rFonts w:ascii="Times New Roman" w:eastAsia="Times New Roman" w:hAnsi="Times New Roman" w:cs="Times New Roman"/>
          <w:lang w:eastAsia="ru-RU"/>
        </w:rPr>
        <w:t>сцен) общей продолжительностью 10-15 минут, сделанную в течение последних 6 месяцев</w:t>
      </w:r>
      <w:r w:rsidRPr="001B7F59">
        <w:rPr>
          <w:rFonts w:ascii="Times New Roman" w:eastAsia="Times New Roman" w:hAnsi="Times New Roman" w:cs="Times New Roman"/>
          <w:lang w:eastAsia="ru-RU"/>
        </w:rPr>
        <w:br/>
        <w:t>– копия паспорта (страница с фотографией и страница с регистрацией)</w:t>
      </w:r>
      <w:r w:rsidRPr="001B7F59">
        <w:rPr>
          <w:rFonts w:ascii="Times New Roman" w:eastAsia="Times New Roman" w:hAnsi="Times New Roman" w:cs="Times New Roman"/>
          <w:lang w:eastAsia="ru-RU"/>
        </w:rPr>
        <w:br/>
        <w:t>– художественная фотография объемом не менее 1 Мб</w:t>
      </w:r>
      <w:r w:rsidRPr="001B7F59">
        <w:rPr>
          <w:rFonts w:ascii="Times New Roman" w:eastAsia="Times New Roman" w:hAnsi="Times New Roman" w:cs="Times New Roman"/>
          <w:lang w:eastAsia="ru-RU"/>
        </w:rPr>
        <w:br/>
        <w:t xml:space="preserve">– квитанция об оплате организационного сбора </w:t>
      </w:r>
      <w:r w:rsidRPr="001B7F59">
        <w:rPr>
          <w:rFonts w:ascii="Times New Roman" w:eastAsia="Times New Roman" w:hAnsi="Times New Roman" w:cs="Times New Roman"/>
          <w:lang w:eastAsia="ru-RU"/>
        </w:rPr>
        <w:br/>
        <w:t>Организационный сбор в размере 600 рублей оплачивается участниками в любом банке по реквизитам (документы без квитанции об оплате организационного сбора не принимаются).</w:t>
      </w:r>
      <w:proofErr w:type="gramEnd"/>
      <w:r w:rsidRPr="001B7F59">
        <w:rPr>
          <w:rFonts w:ascii="Times New Roman" w:eastAsia="Times New Roman" w:hAnsi="Times New Roman" w:cs="Times New Roman"/>
          <w:lang w:eastAsia="ru-RU"/>
        </w:rPr>
        <w:br/>
      </w:r>
      <w:r w:rsidRPr="001B7F59">
        <w:rPr>
          <w:rFonts w:ascii="Times New Roman" w:eastAsia="Times New Roman" w:hAnsi="Times New Roman" w:cs="Times New Roman"/>
          <w:lang w:eastAsia="ru-RU"/>
        </w:rPr>
        <w:br/>
        <w:t>Участникам, прошедшим во II тур, будут назначены репетиции с концертмейстерами Центра Оперного Пения имени Галины Вишневской 23-24 июня 2021.</w:t>
      </w:r>
      <w:r w:rsidRPr="001B7F59">
        <w:rPr>
          <w:rFonts w:ascii="Times New Roman" w:eastAsia="Times New Roman" w:hAnsi="Times New Roman" w:cs="Times New Roman"/>
          <w:lang w:eastAsia="ru-RU"/>
        </w:rPr>
        <w:br/>
      </w:r>
      <w:r w:rsidRPr="001B7F59">
        <w:rPr>
          <w:rFonts w:ascii="Times New Roman" w:eastAsia="Times New Roman" w:hAnsi="Times New Roman" w:cs="Times New Roman"/>
          <w:lang w:eastAsia="ru-RU"/>
        </w:rPr>
        <w:br/>
        <w:t>Документы необходимо отправить до 15 июня 2021 включительно на адрес электронный почты: info@opera-centre.ru</w:t>
      </w:r>
      <w:r w:rsidRPr="001B7F59">
        <w:rPr>
          <w:rFonts w:ascii="Times New Roman" w:eastAsia="Times New Roman" w:hAnsi="Times New Roman" w:cs="Times New Roman"/>
          <w:lang w:eastAsia="ru-RU"/>
        </w:rPr>
        <w:br/>
      </w:r>
      <w:r w:rsidRPr="001B7F59">
        <w:rPr>
          <w:rFonts w:ascii="Times New Roman" w:eastAsia="Times New Roman" w:hAnsi="Times New Roman" w:cs="Times New Roman"/>
          <w:lang w:eastAsia="ru-RU"/>
        </w:rPr>
        <w:br/>
        <w:t xml:space="preserve">Информацию о необходимых сведениях и документах можно получить на официальном сайте Центра </w:t>
      </w:r>
      <w:proofErr w:type="spellStart"/>
      <w:r w:rsidRPr="001B7F59">
        <w:rPr>
          <w:rFonts w:ascii="Times New Roman" w:eastAsia="Times New Roman" w:hAnsi="Times New Roman" w:cs="Times New Roman"/>
          <w:lang w:eastAsia="ru-RU"/>
        </w:rPr>
        <w:t>www.opera-centre.ru</w:t>
      </w:r>
      <w:proofErr w:type="spellEnd"/>
      <w:r w:rsidRPr="001B7F59">
        <w:rPr>
          <w:rFonts w:ascii="Times New Roman" w:eastAsia="Times New Roman" w:hAnsi="Times New Roman" w:cs="Times New Roman"/>
          <w:lang w:eastAsia="ru-RU"/>
        </w:rPr>
        <w:t xml:space="preserve"> в разделе «Студия» («Конкурс») или тел.: +7 (495) 637-59-54</w:t>
      </w:r>
    </w:p>
    <w:p w:rsidR="00867250" w:rsidRPr="009206C1" w:rsidRDefault="00867250" w:rsidP="00867250">
      <w:pPr>
        <w:pBdr>
          <w:bottom w:val="dotted" w:sz="24" w:space="1" w:color="auto"/>
        </w:pBdr>
        <w:rPr>
          <w:rFonts w:ascii="Times New Roman" w:hAnsi="Times New Roman" w:cs="Times New Roman"/>
        </w:rPr>
      </w:pPr>
    </w:p>
    <w:sectPr w:rsidR="00867250" w:rsidRPr="009206C1" w:rsidSect="000D1508">
      <w:pgSz w:w="11900" w:h="16840"/>
      <w:pgMar w:top="568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3CA7ADB"/>
    <w:multiLevelType w:val="hybridMultilevel"/>
    <w:tmpl w:val="3F10C4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E233C"/>
    <w:rsid w:val="000A0E3F"/>
    <w:rsid w:val="000D1508"/>
    <w:rsid w:val="001A4940"/>
    <w:rsid w:val="001B7F59"/>
    <w:rsid w:val="001C1921"/>
    <w:rsid w:val="00337BD0"/>
    <w:rsid w:val="005368A9"/>
    <w:rsid w:val="00636722"/>
    <w:rsid w:val="00711EA2"/>
    <w:rsid w:val="007D5E65"/>
    <w:rsid w:val="00867250"/>
    <w:rsid w:val="00902BAD"/>
    <w:rsid w:val="0091455C"/>
    <w:rsid w:val="00914816"/>
    <w:rsid w:val="009206C1"/>
    <w:rsid w:val="00AE71BB"/>
    <w:rsid w:val="00FD1A9C"/>
    <w:rsid w:val="00FD7FCB"/>
    <w:rsid w:val="00FE23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5E65"/>
  </w:style>
  <w:style w:type="paragraph" w:styleId="3">
    <w:name w:val="heading 3"/>
    <w:basedOn w:val="a"/>
    <w:link w:val="30"/>
    <w:uiPriority w:val="9"/>
    <w:qFormat/>
    <w:rsid w:val="00337BD0"/>
    <w:pPr>
      <w:spacing w:before="100" w:beforeAutospacing="1" w:after="100" w:afterAutospacing="1"/>
      <w:outlineLvl w:val="2"/>
    </w:pPr>
    <w:rPr>
      <w:rFonts w:ascii="Times" w:hAnsi="Times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E233C"/>
    <w:pPr>
      <w:spacing w:before="100" w:beforeAutospacing="1" w:after="100" w:afterAutospacing="1"/>
    </w:pPr>
    <w:rPr>
      <w:rFonts w:ascii="Times New Roman" w:hAnsi="Times New Roman" w:cs="Times New Roman"/>
      <w:lang w:eastAsia="ru-RU"/>
    </w:rPr>
  </w:style>
  <w:style w:type="character" w:styleId="a4">
    <w:name w:val="Hyperlink"/>
    <w:basedOn w:val="a0"/>
    <w:uiPriority w:val="99"/>
    <w:unhideWhenUsed/>
    <w:rsid w:val="00FE233C"/>
    <w:rPr>
      <w:color w:val="0000FF"/>
      <w:u w:val="single"/>
    </w:rPr>
  </w:style>
  <w:style w:type="character" w:customStyle="1" w:styleId="30">
    <w:name w:val="Заголовок 3 Знак"/>
    <w:basedOn w:val="a0"/>
    <w:link w:val="3"/>
    <w:uiPriority w:val="9"/>
    <w:rsid w:val="00337BD0"/>
    <w:rPr>
      <w:rFonts w:ascii="Times" w:hAnsi="Times"/>
      <w:b/>
      <w:bCs/>
      <w:sz w:val="27"/>
      <w:szCs w:val="27"/>
    </w:rPr>
  </w:style>
  <w:style w:type="paragraph" w:styleId="a5">
    <w:name w:val="List Paragraph"/>
    <w:basedOn w:val="a"/>
    <w:uiPriority w:val="34"/>
    <w:qFormat/>
    <w:rsid w:val="0091455C"/>
    <w:pPr>
      <w:ind w:left="720"/>
      <w:contextualSpacing/>
    </w:pPr>
  </w:style>
  <w:style w:type="character" w:styleId="a6">
    <w:name w:val="Emphasis"/>
    <w:basedOn w:val="a0"/>
    <w:uiPriority w:val="20"/>
    <w:qFormat/>
    <w:rsid w:val="000A0E3F"/>
    <w:rPr>
      <w:i/>
      <w:iCs/>
    </w:rPr>
  </w:style>
  <w:style w:type="character" w:styleId="a7">
    <w:name w:val="Strong"/>
    <w:basedOn w:val="a0"/>
    <w:uiPriority w:val="22"/>
    <w:qFormat/>
    <w:rsid w:val="000A0E3F"/>
    <w:rPr>
      <w:b/>
      <w:bCs/>
    </w:rPr>
  </w:style>
  <w:style w:type="paragraph" w:styleId="a8">
    <w:name w:val="Balloon Text"/>
    <w:basedOn w:val="a"/>
    <w:link w:val="a9"/>
    <w:uiPriority w:val="99"/>
    <w:semiHidden/>
    <w:unhideWhenUsed/>
    <w:rsid w:val="000A0E3F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A0E3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153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7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902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9922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2075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246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4921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1691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3300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682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5834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444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0296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8618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869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78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4863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4248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5449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7105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9252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23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7562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6240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0765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8827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1454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628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36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21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60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353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10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456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8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548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905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94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190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5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341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70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92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15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898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filarmonika.ru/sokf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3</Pages>
  <Words>663</Words>
  <Characters>3781</Characters>
  <Application>Microsoft Office Word</Application>
  <DocSecurity>0</DocSecurity>
  <Lines>31</Lines>
  <Paragraphs>8</Paragraphs>
  <ScaleCrop>false</ScaleCrop>
  <Company/>
  <LinksUpToDate>false</LinksUpToDate>
  <CharactersWithSpaces>4436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Microsoft Office</dc:creator>
  <cp:keywords/>
  <dc:description/>
  <cp:lastModifiedBy>17</cp:lastModifiedBy>
  <cp:revision>13</cp:revision>
  <dcterms:created xsi:type="dcterms:W3CDTF">2017-04-10T11:09:00Z</dcterms:created>
  <dcterms:modified xsi:type="dcterms:W3CDTF">2021-05-20T13:59:00Z</dcterms:modified>
</cp:coreProperties>
</file>